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18" w:rsidRDefault="00591718" w:rsidP="00591718">
      <w:pPr>
        <w:pStyle w:val="Gesetitolo1esercizi"/>
        <w:rPr>
          <w:rFonts w:ascii="Helvetica" w:hAnsi="Helvetica" w:cs="Helvetica"/>
        </w:rPr>
      </w:pPr>
      <w:r>
        <w:rPr>
          <w:rFonts w:ascii="Helvetica" w:hAnsi="Helvetica" w:cs="Helvetica"/>
        </w:rPr>
        <w:t>Il nome e l’articolo</w:t>
      </w:r>
    </w:p>
    <w:p w:rsidR="00591718" w:rsidRDefault="00591718" w:rsidP="00591718">
      <w:pPr>
        <w:pStyle w:val="Geseobiettivoesercizi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Obiettivi</w:t>
      </w:r>
      <w:r>
        <w:rPr>
          <w:rFonts w:ascii="Helvetica" w:hAnsi="Helvetica" w:cs="Helvetica"/>
        </w:rPr>
        <w:t xml:space="preserve"> Conoscere le caratteristiche del nome e dell’articolo. • Saper riconoscere i diversi tipi di nome e di articolo. • Saper individuare la funzione del nome e dell’articolo all’interno della frase. • Saper usare correttamente gli articoli determinativi, indeterminativi e partitivi.</w:t>
      </w:r>
    </w:p>
    <w:p w:rsidR="00591718" w:rsidRDefault="00591718" w:rsidP="00591718">
      <w:pPr>
        <w:pStyle w:val="Gesetitolo2esercizi"/>
        <w:rPr>
          <w:rFonts w:ascii="Helvetica" w:hAnsi="Helvetica" w:cs="Helvetica"/>
        </w:rPr>
      </w:pPr>
      <w:r>
        <w:rPr>
          <w:rFonts w:ascii="Helvetica" w:hAnsi="Helvetica" w:cs="Helvetica"/>
        </w:rPr>
        <w:t>Competenze di base</w:t>
      </w:r>
    </w:p>
    <w:p w:rsidR="00591718" w:rsidRDefault="00591718" w:rsidP="00591718">
      <w:pPr>
        <w:pStyle w:val="Geseconsegnarestartesercizi"/>
        <w:rPr>
          <w:rFonts w:ascii="Helvetica" w:hAnsi="Helvetica" w:cs="Helvetica"/>
          <w:b/>
          <w:bCs/>
        </w:rPr>
      </w:pPr>
      <w:r>
        <w:rPr>
          <w:rStyle w:val="Geseconsegnanumeroesercizi"/>
          <w:rFonts w:ascii="Times" w:hAnsi="Times" w:cs="Times"/>
          <w:b/>
          <w:bCs/>
          <w:szCs w:val="32"/>
        </w:rPr>
        <w:t xml:space="preserve">1. </w:t>
      </w:r>
      <w:r>
        <w:rPr>
          <w:rFonts w:ascii="Helvetica" w:hAnsi="Helvetica" w:cs="Helvetica"/>
          <w:b/>
          <w:bCs/>
        </w:rPr>
        <w:t>Individua nelle frasi che seguono gli articoli, poi evidenzia in giallo gli articoli determinativi, in azzurro quelli indeterminativi.</w:t>
      </w:r>
    </w:p>
    <w:p w:rsidR="00591718" w:rsidRDefault="00591718" w:rsidP="00591718">
      <w:pPr>
        <w:pStyle w:val="Gesetestoesercizi"/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  <w:szCs w:val="23"/>
        </w:rPr>
        <w:t xml:space="preserve">1. </w:t>
      </w:r>
      <w:r>
        <w:rPr>
          <w:rFonts w:ascii="Times" w:hAnsi="Times" w:cs="Times"/>
        </w:rPr>
        <w:t>Un giorno della prossima settimana verrò a trovarti.</w:t>
      </w:r>
    </w:p>
    <w:p w:rsidR="00591718" w:rsidRDefault="00591718" w:rsidP="00591718">
      <w:pPr>
        <w:pStyle w:val="Gesetestoesercizi"/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  <w:szCs w:val="23"/>
        </w:rPr>
        <w:t xml:space="preserve">2. </w:t>
      </w:r>
      <w:r>
        <w:rPr>
          <w:rFonts w:ascii="Times" w:hAnsi="Times" w:cs="Times"/>
        </w:rPr>
        <w:t>Le ultime notizie meteo prevedono un intensificarsi delle piogge.</w:t>
      </w:r>
    </w:p>
    <w:p w:rsidR="00591718" w:rsidRDefault="00591718" w:rsidP="00591718">
      <w:pPr>
        <w:pStyle w:val="Gesetestoesercizi"/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  <w:szCs w:val="23"/>
        </w:rPr>
        <w:t xml:space="preserve">3. </w:t>
      </w:r>
      <w:r>
        <w:rPr>
          <w:rFonts w:ascii="Times" w:hAnsi="Times" w:cs="Times"/>
        </w:rPr>
        <w:t>Gli zii di Giulia hanno acquistato una piccola casa in Valle d’Aosta.</w:t>
      </w:r>
    </w:p>
    <w:p w:rsidR="00591718" w:rsidRDefault="00591718" w:rsidP="00591718">
      <w:pPr>
        <w:pStyle w:val="Gesetestoesercizi"/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  <w:szCs w:val="23"/>
        </w:rPr>
        <w:t xml:space="preserve">4. </w:t>
      </w:r>
      <w:r>
        <w:rPr>
          <w:rFonts w:ascii="Times" w:hAnsi="Times" w:cs="Times"/>
        </w:rPr>
        <w:t>Ho appena acquistato un libro di cui però non ricordo l’autore.</w:t>
      </w:r>
    </w:p>
    <w:p w:rsidR="00591718" w:rsidRDefault="00591718" w:rsidP="00591718">
      <w:pPr>
        <w:pStyle w:val="Gesetestoesercizi"/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  <w:szCs w:val="23"/>
        </w:rPr>
        <w:t xml:space="preserve">5. </w:t>
      </w:r>
      <w:r>
        <w:rPr>
          <w:rFonts w:ascii="Times" w:hAnsi="Times" w:cs="Times"/>
        </w:rPr>
        <w:t>I giornalisti si stringevano attorno al noto uomo politico per ottenere un’intervista.</w:t>
      </w:r>
    </w:p>
    <w:p w:rsidR="00591718" w:rsidRDefault="00591718" w:rsidP="00591718">
      <w:pPr>
        <w:pStyle w:val="Gesetestoesercizi"/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  <w:szCs w:val="23"/>
        </w:rPr>
        <w:t xml:space="preserve">6. </w:t>
      </w:r>
      <w:r>
        <w:rPr>
          <w:rFonts w:ascii="Times" w:hAnsi="Times" w:cs="Times"/>
        </w:rPr>
        <w:t>Lo spreco dell’acqua è un problema molto serio per l’umanità intera.</w:t>
      </w:r>
    </w:p>
    <w:p w:rsidR="00591718" w:rsidRDefault="00591718" w:rsidP="00591718">
      <w:pPr>
        <w:pStyle w:val="Gesetestoesercizi"/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  <w:szCs w:val="23"/>
        </w:rPr>
        <w:t xml:space="preserve">7. </w:t>
      </w:r>
      <w:r>
        <w:rPr>
          <w:rFonts w:ascii="Times" w:hAnsi="Times" w:cs="Times"/>
        </w:rPr>
        <w:t>Una volta all’anno i miei parenti si ritrovano per una grande festa.</w:t>
      </w:r>
    </w:p>
    <w:p w:rsidR="00591718" w:rsidRDefault="00591718" w:rsidP="00591718">
      <w:pPr>
        <w:pStyle w:val="Gesepuntiesercizi"/>
        <w:pBdr>
          <w:bottom w:val="none" w:sz="0" w:space="0" w:color="auto"/>
        </w:pBd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Punti </w:t>
      </w:r>
      <w:r>
        <w:rPr>
          <w:rFonts w:ascii="Helvetica" w:hAnsi="Helvetica" w:cs="Helvetica"/>
          <w:sz w:val="14"/>
          <w:szCs w:val="14"/>
        </w:rPr>
        <w:t>..........</w:t>
      </w:r>
      <w:r>
        <w:rPr>
          <w:rFonts w:ascii="Monaco" w:hAnsi="Monaco" w:cs="Monaco"/>
        </w:rPr>
        <w:t xml:space="preserve"> </w:t>
      </w:r>
      <w:r>
        <w:rPr>
          <w:rFonts w:ascii="Helvetica" w:hAnsi="Helvetica" w:cs="Helvetica"/>
          <w:b/>
          <w:bCs/>
        </w:rPr>
        <w:t>/15</w:t>
      </w:r>
    </w:p>
    <w:p w:rsidR="00591718" w:rsidRDefault="00591718" w:rsidP="00591718">
      <w:pPr>
        <w:pStyle w:val="Geseconsegnasegueesercizi"/>
        <w:rPr>
          <w:rFonts w:ascii="Helvetica" w:hAnsi="Helvetica" w:cs="Helvetica"/>
          <w:b/>
          <w:bCs/>
        </w:rPr>
      </w:pPr>
      <w:r>
        <w:rPr>
          <w:rStyle w:val="Geseconsegnanumeroesercizi"/>
          <w:rFonts w:ascii="Times" w:hAnsi="Times" w:cs="Times"/>
          <w:b/>
          <w:bCs/>
          <w:szCs w:val="32"/>
        </w:rPr>
        <w:t xml:space="preserve">2. </w:t>
      </w:r>
      <w:r>
        <w:rPr>
          <w:rFonts w:ascii="Helvetica" w:hAnsi="Helvetica" w:cs="Helvetica"/>
          <w:b/>
          <w:bCs/>
        </w:rPr>
        <w:t>Evidenzia gli articoli partitivi presenti nelle frasi che seguono.</w:t>
      </w:r>
    </w:p>
    <w:p w:rsidR="00591718" w:rsidRDefault="00591718" w:rsidP="00591718">
      <w:pPr>
        <w:pStyle w:val="Gesetestoesercizi"/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  <w:szCs w:val="23"/>
        </w:rPr>
        <w:t xml:space="preserve">1. </w:t>
      </w:r>
      <w:r>
        <w:rPr>
          <w:rFonts w:ascii="Times" w:hAnsi="Times" w:cs="Times"/>
        </w:rPr>
        <w:t xml:space="preserve">Ho ritirato dei pacchi all’ufficio postale. </w:t>
      </w:r>
    </w:p>
    <w:p w:rsidR="00591718" w:rsidRDefault="00591718" w:rsidP="00591718">
      <w:pPr>
        <w:pStyle w:val="Gesetestoesercizi"/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  <w:szCs w:val="23"/>
        </w:rPr>
        <w:t xml:space="preserve">2. </w:t>
      </w:r>
      <w:r>
        <w:rPr>
          <w:rFonts w:ascii="Times" w:hAnsi="Times" w:cs="Times"/>
        </w:rPr>
        <w:t xml:space="preserve">Mi presti dei soldi? </w:t>
      </w:r>
    </w:p>
    <w:p w:rsidR="00591718" w:rsidRDefault="00591718" w:rsidP="00591718">
      <w:pPr>
        <w:pStyle w:val="Gesetestoesercizi"/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  <w:szCs w:val="23"/>
        </w:rPr>
        <w:t xml:space="preserve">3. </w:t>
      </w:r>
      <w:r>
        <w:rPr>
          <w:rFonts w:ascii="Times" w:hAnsi="Times" w:cs="Times"/>
        </w:rPr>
        <w:t xml:space="preserve">Occorre acquistare della farina e del burro. </w:t>
      </w:r>
    </w:p>
    <w:p w:rsidR="00591718" w:rsidRDefault="00591718" w:rsidP="00591718">
      <w:pPr>
        <w:pStyle w:val="Gesetestoesercizi"/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  <w:szCs w:val="23"/>
        </w:rPr>
        <w:t xml:space="preserve">4. </w:t>
      </w:r>
      <w:r>
        <w:rPr>
          <w:rFonts w:ascii="Times" w:hAnsi="Times" w:cs="Times"/>
        </w:rPr>
        <w:t xml:space="preserve">Abbiamo incontrato degli amici e abbiamo fatto tardi. </w:t>
      </w:r>
    </w:p>
    <w:p w:rsidR="00591718" w:rsidRDefault="00591718" w:rsidP="00591718">
      <w:pPr>
        <w:pStyle w:val="Gesetestoesercizi"/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  <w:szCs w:val="23"/>
        </w:rPr>
        <w:t xml:space="preserve">5. </w:t>
      </w:r>
      <w:r>
        <w:rPr>
          <w:rFonts w:ascii="Times" w:hAnsi="Times" w:cs="Times"/>
        </w:rPr>
        <w:t xml:space="preserve">È opportuno aggiungere del ferro per rendere più solide le fondamenta. </w:t>
      </w:r>
    </w:p>
    <w:p w:rsidR="00591718" w:rsidRDefault="00591718" w:rsidP="00591718">
      <w:pPr>
        <w:pStyle w:val="Gesetestoesercizi"/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  <w:szCs w:val="23"/>
        </w:rPr>
        <w:t xml:space="preserve">6. </w:t>
      </w:r>
      <w:r>
        <w:rPr>
          <w:rFonts w:ascii="Times" w:hAnsi="Times" w:cs="Times"/>
        </w:rPr>
        <w:t xml:space="preserve">A scuola mi porto sempre delle zollette di zucchero per riattivare l’attenzione. </w:t>
      </w:r>
    </w:p>
    <w:p w:rsidR="00591718" w:rsidRDefault="00591718" w:rsidP="00591718">
      <w:pPr>
        <w:pStyle w:val="Gesetestoesercizi"/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  <w:szCs w:val="23"/>
        </w:rPr>
        <w:t xml:space="preserve">7. </w:t>
      </w:r>
      <w:r>
        <w:rPr>
          <w:rFonts w:ascii="Times" w:hAnsi="Times" w:cs="Times"/>
        </w:rPr>
        <w:t>Mi sembrava di aver visto del fumo sopra le colline.</w:t>
      </w:r>
    </w:p>
    <w:p w:rsidR="00591718" w:rsidRDefault="00591718" w:rsidP="00591718">
      <w:pPr>
        <w:pStyle w:val="Gesetestoesercizi"/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  <w:szCs w:val="23"/>
        </w:rPr>
        <w:t xml:space="preserve">8. </w:t>
      </w:r>
      <w:r>
        <w:rPr>
          <w:rFonts w:ascii="Times" w:hAnsi="Times" w:cs="Times"/>
        </w:rPr>
        <w:t>Ho degli abiti che potresti usare per la recita scolastica.</w:t>
      </w:r>
    </w:p>
    <w:p w:rsidR="00591718" w:rsidRDefault="00591718" w:rsidP="00591718">
      <w:pPr>
        <w:pStyle w:val="Gesetestoesercizi"/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  <w:szCs w:val="23"/>
        </w:rPr>
        <w:t xml:space="preserve">9. </w:t>
      </w:r>
      <w:r>
        <w:rPr>
          <w:rFonts w:ascii="Times" w:hAnsi="Times" w:cs="Times"/>
        </w:rPr>
        <w:t>Ho comprato del pane davvero eccezionale.</w:t>
      </w:r>
    </w:p>
    <w:p w:rsidR="00591718" w:rsidRDefault="00591718" w:rsidP="00591718">
      <w:pPr>
        <w:pStyle w:val="Gesepuntiesercizi"/>
        <w:pBdr>
          <w:bottom w:val="none" w:sz="0" w:space="0" w:color="auto"/>
        </w:pBd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Punti </w:t>
      </w:r>
      <w:r>
        <w:rPr>
          <w:rFonts w:ascii="Helvetica" w:hAnsi="Helvetica" w:cs="Helvetica"/>
          <w:sz w:val="14"/>
          <w:szCs w:val="14"/>
        </w:rPr>
        <w:t>..........</w:t>
      </w:r>
      <w:r>
        <w:rPr>
          <w:rFonts w:ascii="Monaco" w:hAnsi="Monaco" w:cs="Monaco"/>
        </w:rPr>
        <w:t xml:space="preserve"> </w:t>
      </w:r>
      <w:r>
        <w:rPr>
          <w:rFonts w:ascii="Helvetica" w:hAnsi="Helvetica" w:cs="Helvetica"/>
          <w:b/>
          <w:bCs/>
        </w:rPr>
        <w:t>/10</w:t>
      </w:r>
    </w:p>
    <w:p w:rsidR="00591718" w:rsidRDefault="00591718" w:rsidP="00591718">
      <w:pPr>
        <w:pStyle w:val="Gesetitolo2esercizi"/>
        <w:rPr>
          <w:rFonts w:ascii="Helvetica" w:hAnsi="Helvetica" w:cs="Helvetica"/>
        </w:rPr>
      </w:pPr>
      <w:r>
        <w:rPr>
          <w:rFonts w:ascii="Helvetica" w:hAnsi="Helvetica" w:cs="Helvetica"/>
        </w:rPr>
        <w:t>Competenze avanzate</w:t>
      </w:r>
    </w:p>
    <w:p w:rsidR="00591718" w:rsidRDefault="00591718" w:rsidP="00591718">
      <w:pPr>
        <w:pStyle w:val="Geseconsegnasegueesercizi"/>
        <w:rPr>
          <w:rFonts w:ascii="Helvetica" w:hAnsi="Helvetica" w:cs="Helvetica"/>
          <w:b/>
          <w:bCs/>
        </w:rPr>
      </w:pPr>
      <w:r>
        <w:rPr>
          <w:rStyle w:val="Geseconsegnanumeroesercizi"/>
          <w:rFonts w:ascii="Times" w:hAnsi="Times" w:cs="Times"/>
          <w:b/>
          <w:bCs/>
          <w:szCs w:val="32"/>
        </w:rPr>
        <w:t xml:space="preserve">3. </w:t>
      </w:r>
      <w:r>
        <w:rPr>
          <w:rFonts w:ascii="Helvetica" w:hAnsi="Helvetica" w:cs="Helvetica"/>
          <w:b/>
          <w:bCs/>
        </w:rPr>
        <w:t xml:space="preserve">Volgi al plurale, quando possibile, i nomi evidenziati in neretto e cambia anche gli articoli, i verbi e gli aggettivi collegati. </w:t>
      </w:r>
    </w:p>
    <w:p w:rsidR="00591718" w:rsidRDefault="00591718" w:rsidP="00591718">
      <w:pPr>
        <w:pStyle w:val="Gesetestoesercizi"/>
        <w:tabs>
          <w:tab w:val="left" w:pos="6521"/>
        </w:tabs>
        <w:rPr>
          <w:rFonts w:ascii="Helvetica" w:hAnsi="Helvetica" w:cs="Helvetica"/>
          <w:sz w:val="14"/>
          <w:szCs w:val="14"/>
        </w:rPr>
      </w:pPr>
      <w:r>
        <w:rPr>
          <w:rStyle w:val="Gesetestonumeroesercizi"/>
          <w:rFonts w:ascii="Helvetica" w:hAnsi="Helvetica" w:cs="Helvetica"/>
          <w:b/>
          <w:bCs/>
          <w:szCs w:val="23"/>
        </w:rPr>
        <w:t xml:space="preserve">1. </w:t>
      </w:r>
      <w:r>
        <w:rPr>
          <w:rFonts w:ascii="Times" w:hAnsi="Times" w:cs="Times"/>
        </w:rPr>
        <w:t xml:space="preserve">Il </w:t>
      </w:r>
      <w:r>
        <w:rPr>
          <w:rStyle w:val="Gbold"/>
          <w:rFonts w:ascii="Times" w:hAnsi="Times" w:cs="Times"/>
          <w:bCs/>
        </w:rPr>
        <w:t>re</w:t>
      </w:r>
      <w:r>
        <w:rPr>
          <w:rFonts w:ascii="Times" w:hAnsi="Times" w:cs="Times"/>
        </w:rPr>
        <w:t xml:space="preserve"> dura in carica sino alla morte</w:t>
      </w:r>
      <w:r>
        <w:rPr>
          <w:rFonts w:ascii="Times" w:hAnsi="Times" w:cs="Times"/>
        </w:rPr>
        <w:t>………………………………………………</w:t>
      </w:r>
    </w:p>
    <w:p w:rsidR="00591718" w:rsidRDefault="00591718" w:rsidP="00591718">
      <w:pPr>
        <w:pStyle w:val="Gesetestoesercizi"/>
        <w:tabs>
          <w:tab w:val="left" w:pos="6521"/>
        </w:tabs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  <w:szCs w:val="23"/>
        </w:rPr>
        <w:t xml:space="preserve"> </w:t>
      </w:r>
      <w:r>
        <w:rPr>
          <w:rStyle w:val="Gesetestonumeroesercizi"/>
          <w:rFonts w:ascii="Helvetica" w:hAnsi="Helvetica" w:cs="Helvetica"/>
          <w:b/>
          <w:bCs/>
          <w:szCs w:val="23"/>
        </w:rPr>
        <w:t xml:space="preserve">2. </w:t>
      </w:r>
      <w:r>
        <w:rPr>
          <w:rFonts w:ascii="Times" w:hAnsi="Times" w:cs="Times"/>
        </w:rPr>
        <w:t xml:space="preserve">La </w:t>
      </w:r>
      <w:r>
        <w:rPr>
          <w:rStyle w:val="Gbold"/>
          <w:rFonts w:ascii="Times" w:hAnsi="Times" w:cs="Times"/>
          <w:bCs/>
        </w:rPr>
        <w:t>virtù</w:t>
      </w:r>
      <w:r>
        <w:rPr>
          <w:rFonts w:ascii="Times" w:hAnsi="Times" w:cs="Times"/>
        </w:rPr>
        <w:t xml:space="preserve"> non è così rara come si crede</w:t>
      </w:r>
      <w:r>
        <w:rPr>
          <w:rFonts w:ascii="Times" w:hAnsi="Times" w:cs="Times"/>
        </w:rPr>
        <w:t>………………………………………………….</w:t>
      </w:r>
      <w:r>
        <w:rPr>
          <w:rFonts w:ascii="Times" w:hAnsi="Times" w:cs="Times"/>
        </w:rPr>
        <w:tab/>
      </w:r>
    </w:p>
    <w:p w:rsidR="00591718" w:rsidRDefault="00591718" w:rsidP="00591718">
      <w:pPr>
        <w:pStyle w:val="Gesetestoesercizi"/>
        <w:tabs>
          <w:tab w:val="left" w:pos="6521"/>
        </w:tabs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  <w:szCs w:val="23"/>
        </w:rPr>
        <w:t xml:space="preserve">3. </w:t>
      </w:r>
      <w:r>
        <w:rPr>
          <w:rFonts w:ascii="Times" w:hAnsi="Times" w:cs="Times"/>
        </w:rPr>
        <w:t xml:space="preserve">Quel </w:t>
      </w:r>
      <w:r>
        <w:rPr>
          <w:rStyle w:val="Gbold"/>
          <w:rFonts w:ascii="Times" w:hAnsi="Times" w:cs="Times"/>
          <w:bCs/>
        </w:rPr>
        <w:t>gorilla</w:t>
      </w:r>
      <w:r>
        <w:rPr>
          <w:rFonts w:ascii="Times" w:hAnsi="Times" w:cs="Times"/>
        </w:rPr>
        <w:t xml:space="preserve"> in gabbia ha un’espressione molto triste</w:t>
      </w:r>
      <w:r>
        <w:rPr>
          <w:rFonts w:ascii="Times" w:hAnsi="Times" w:cs="Times"/>
        </w:rPr>
        <w:t>……………………………</w:t>
      </w:r>
      <w:proofErr w:type="gramStart"/>
      <w:r>
        <w:rPr>
          <w:rFonts w:ascii="Times" w:hAnsi="Times" w:cs="Times"/>
        </w:rPr>
        <w:t>…….</w:t>
      </w:r>
      <w:proofErr w:type="gramEnd"/>
      <w:r>
        <w:rPr>
          <w:rFonts w:ascii="Times" w:hAnsi="Times" w:cs="Times"/>
        </w:rPr>
        <w:t>.</w:t>
      </w:r>
      <w:r>
        <w:rPr>
          <w:rFonts w:ascii="Times" w:hAnsi="Times" w:cs="Times"/>
        </w:rPr>
        <w:tab/>
      </w:r>
    </w:p>
    <w:p w:rsidR="00591718" w:rsidRDefault="00591718" w:rsidP="00591718">
      <w:pPr>
        <w:pStyle w:val="Gesetestoesercizi"/>
        <w:tabs>
          <w:tab w:val="left" w:pos="6521"/>
        </w:tabs>
        <w:outlineLvl w:val="0"/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  <w:szCs w:val="23"/>
        </w:rPr>
        <w:t xml:space="preserve">4. </w:t>
      </w:r>
      <w:r>
        <w:rPr>
          <w:rFonts w:ascii="Times" w:hAnsi="Times" w:cs="Times"/>
        </w:rPr>
        <w:t xml:space="preserve">Si fece venire una </w:t>
      </w:r>
      <w:r>
        <w:rPr>
          <w:rStyle w:val="Gbold"/>
          <w:rFonts w:ascii="Times" w:hAnsi="Times" w:cs="Times"/>
          <w:bCs/>
        </w:rPr>
        <w:t>crisi</w:t>
      </w:r>
      <w:r>
        <w:rPr>
          <w:rFonts w:ascii="Times" w:hAnsi="Times" w:cs="Times"/>
        </w:rPr>
        <w:t xml:space="preserve"> di nervi</w:t>
      </w:r>
      <w:r>
        <w:rPr>
          <w:rFonts w:ascii="Times" w:hAnsi="Times" w:cs="Times"/>
        </w:rPr>
        <w:t>………………………………………………………….</w:t>
      </w:r>
    </w:p>
    <w:p w:rsidR="00591718" w:rsidRDefault="00591718" w:rsidP="00591718">
      <w:pPr>
        <w:pStyle w:val="Gesetestoesercizi"/>
        <w:tabs>
          <w:tab w:val="left" w:pos="6521"/>
        </w:tabs>
        <w:outlineLvl w:val="0"/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  <w:szCs w:val="23"/>
        </w:rPr>
        <w:t xml:space="preserve">5. </w:t>
      </w:r>
      <w:r>
        <w:rPr>
          <w:rFonts w:ascii="Times" w:hAnsi="Times" w:cs="Times"/>
        </w:rPr>
        <w:t xml:space="preserve">Il </w:t>
      </w:r>
      <w:r>
        <w:rPr>
          <w:rStyle w:val="Gbold"/>
          <w:rFonts w:ascii="Times" w:hAnsi="Times" w:cs="Times"/>
          <w:bCs/>
        </w:rPr>
        <w:t>film</w:t>
      </w:r>
      <w:r>
        <w:rPr>
          <w:rFonts w:ascii="Times" w:hAnsi="Times" w:cs="Times"/>
        </w:rPr>
        <w:t xml:space="preserve"> di Woody Allen è divertente</w:t>
      </w:r>
      <w:r>
        <w:rPr>
          <w:rFonts w:ascii="Times" w:hAnsi="Times" w:cs="Times"/>
        </w:rPr>
        <w:t>………………………………………………</w:t>
      </w:r>
      <w:proofErr w:type="gramStart"/>
      <w:r>
        <w:rPr>
          <w:rFonts w:ascii="Times" w:hAnsi="Times" w:cs="Times"/>
        </w:rPr>
        <w:t>…….</w:t>
      </w:r>
      <w:proofErr w:type="gramEnd"/>
      <w:r>
        <w:rPr>
          <w:rFonts w:ascii="Times" w:hAnsi="Times" w:cs="Times"/>
        </w:rPr>
        <w:t>.</w:t>
      </w:r>
    </w:p>
    <w:p w:rsidR="00591718" w:rsidRDefault="00591718" w:rsidP="00591718">
      <w:pPr>
        <w:pStyle w:val="Gesetestoesercizi"/>
        <w:tabs>
          <w:tab w:val="left" w:pos="6521"/>
        </w:tabs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  <w:szCs w:val="23"/>
        </w:rPr>
        <w:t xml:space="preserve">6. </w:t>
      </w:r>
      <w:r>
        <w:rPr>
          <w:rFonts w:ascii="Times" w:hAnsi="Times" w:cs="Times"/>
        </w:rPr>
        <w:t>L’</w:t>
      </w:r>
      <w:r>
        <w:rPr>
          <w:rStyle w:val="Gbold"/>
          <w:rFonts w:ascii="Times" w:hAnsi="Times" w:cs="Times"/>
          <w:bCs/>
        </w:rPr>
        <w:t>analisi</w:t>
      </w:r>
      <w:r>
        <w:rPr>
          <w:rFonts w:ascii="Times" w:hAnsi="Times" w:cs="Times"/>
        </w:rPr>
        <w:t xml:space="preserve"> compiuta evidenziò il progresso della ricerca</w:t>
      </w:r>
      <w:r>
        <w:rPr>
          <w:rFonts w:ascii="Times" w:hAnsi="Times" w:cs="Times"/>
        </w:rPr>
        <w:t>……………………………….</w:t>
      </w:r>
    </w:p>
    <w:p w:rsidR="00591718" w:rsidRDefault="00591718" w:rsidP="00591718">
      <w:pPr>
        <w:pStyle w:val="Gesetestoesercizi"/>
        <w:tabs>
          <w:tab w:val="left" w:pos="6521"/>
        </w:tabs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  <w:szCs w:val="23"/>
        </w:rPr>
        <w:t xml:space="preserve">7. </w:t>
      </w:r>
      <w:r>
        <w:rPr>
          <w:rFonts w:ascii="Times" w:hAnsi="Times" w:cs="Times"/>
        </w:rPr>
        <w:t xml:space="preserve">La </w:t>
      </w:r>
      <w:r>
        <w:rPr>
          <w:rStyle w:val="Gbold"/>
          <w:rFonts w:ascii="Times" w:hAnsi="Times" w:cs="Times"/>
          <w:bCs/>
        </w:rPr>
        <w:t>moto</w:t>
      </w:r>
      <w:r>
        <w:rPr>
          <w:rFonts w:ascii="Times" w:hAnsi="Times" w:cs="Times"/>
        </w:rPr>
        <w:t xml:space="preserve"> esercita una grande attrazione sui giovani</w:t>
      </w:r>
      <w:r>
        <w:rPr>
          <w:rFonts w:ascii="Times" w:hAnsi="Times" w:cs="Times"/>
        </w:rPr>
        <w:t>………………………………………</w:t>
      </w:r>
    </w:p>
    <w:p w:rsidR="00591718" w:rsidRDefault="00591718" w:rsidP="00591718">
      <w:pPr>
        <w:pStyle w:val="Gesetestoesercizi"/>
        <w:tabs>
          <w:tab w:val="left" w:pos="6521"/>
        </w:tabs>
        <w:rPr>
          <w:rStyle w:val="Gbold"/>
          <w:rFonts w:ascii="Times" w:hAnsi="Times" w:cs="Times"/>
          <w:bCs/>
        </w:rPr>
      </w:pPr>
      <w:r>
        <w:rPr>
          <w:rStyle w:val="Gesetestonumeroesercizi"/>
          <w:rFonts w:ascii="Helvetica" w:hAnsi="Helvetica" w:cs="Helvetica"/>
          <w:b/>
          <w:bCs/>
          <w:szCs w:val="23"/>
        </w:rPr>
        <w:t xml:space="preserve">8. </w:t>
      </w:r>
      <w:r>
        <w:rPr>
          <w:rFonts w:ascii="Times" w:hAnsi="Times" w:cs="Times"/>
        </w:rPr>
        <w:t xml:space="preserve">Calcola la </w:t>
      </w:r>
      <w:r>
        <w:rPr>
          <w:rStyle w:val="Gbold"/>
          <w:rFonts w:ascii="Times" w:hAnsi="Times" w:cs="Times"/>
          <w:bCs/>
        </w:rPr>
        <w:t>superficie</w:t>
      </w:r>
      <w:r>
        <w:rPr>
          <w:rFonts w:ascii="Times" w:hAnsi="Times" w:cs="Times"/>
        </w:rPr>
        <w:t xml:space="preserve"> e poi moltiplicala per due</w:t>
      </w:r>
      <w:r>
        <w:rPr>
          <w:rFonts w:ascii="Times" w:hAnsi="Times" w:cs="Times"/>
        </w:rPr>
        <w:t>……………………………………………</w:t>
      </w:r>
    </w:p>
    <w:p w:rsidR="00591718" w:rsidRDefault="00591718" w:rsidP="00591718">
      <w:pPr>
        <w:pStyle w:val="Gesepuntiesercizi"/>
        <w:pBdr>
          <w:bottom w:val="none" w:sz="0" w:space="0" w:color="auto"/>
        </w:pBd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Punti </w:t>
      </w:r>
      <w:r>
        <w:rPr>
          <w:rFonts w:ascii="Helvetica" w:hAnsi="Helvetica" w:cs="Helvetica"/>
          <w:sz w:val="14"/>
          <w:szCs w:val="14"/>
        </w:rPr>
        <w:t>..........</w:t>
      </w:r>
      <w:r>
        <w:rPr>
          <w:rFonts w:ascii="Monaco" w:hAnsi="Monaco" w:cs="Monaco"/>
        </w:rPr>
        <w:t xml:space="preserve"> </w:t>
      </w:r>
      <w:r>
        <w:rPr>
          <w:rFonts w:ascii="Helvetica" w:hAnsi="Helvetica" w:cs="Helvetica"/>
          <w:b/>
          <w:bCs/>
        </w:rPr>
        <w:t>/8</w:t>
      </w:r>
    </w:p>
    <w:p w:rsidR="00591718" w:rsidRDefault="00591718" w:rsidP="00591718">
      <w:pPr>
        <w:pStyle w:val="Geseconsegnasegueesercizi"/>
        <w:rPr>
          <w:rFonts w:ascii="Helvetica" w:hAnsi="Helvetica" w:cs="Helvetica"/>
          <w:b/>
          <w:bCs/>
        </w:rPr>
      </w:pPr>
      <w:r>
        <w:rPr>
          <w:rStyle w:val="Geseconsegnanumeroesercizi"/>
          <w:rFonts w:ascii="Times" w:hAnsi="Times" w:cs="Times"/>
          <w:b/>
          <w:bCs/>
          <w:szCs w:val="32"/>
        </w:rPr>
        <w:t xml:space="preserve">4. </w:t>
      </w:r>
      <w:r>
        <w:rPr>
          <w:rFonts w:ascii="Helvetica" w:hAnsi="Helvetica" w:cs="Helvetica"/>
          <w:b/>
          <w:bCs/>
        </w:rPr>
        <w:t>Correggi gli errori nell’uso dell’articolo, riscrivendolo in modo corretto.</w:t>
      </w:r>
    </w:p>
    <w:p w:rsidR="00591718" w:rsidRDefault="00591718" w:rsidP="00591718">
      <w:pPr>
        <w:pStyle w:val="Gesetestoesercizi"/>
        <w:tabs>
          <w:tab w:val="left" w:pos="6521"/>
        </w:tabs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  <w:szCs w:val="23"/>
        </w:rPr>
        <w:t xml:space="preserve">1. </w:t>
      </w:r>
      <w:r>
        <w:rPr>
          <w:rFonts w:ascii="Times" w:hAnsi="Times" w:cs="Times"/>
        </w:rPr>
        <w:t>Il yogurt è un alimento importante per la crescita</w:t>
      </w:r>
      <w:r>
        <w:rPr>
          <w:rFonts w:ascii="Times" w:hAnsi="Times" w:cs="Times"/>
        </w:rPr>
        <w:t>…………………………………………….</w:t>
      </w:r>
    </w:p>
    <w:p w:rsidR="00591718" w:rsidRDefault="00591718" w:rsidP="00591718">
      <w:pPr>
        <w:pStyle w:val="Gesetestoesercizi"/>
        <w:tabs>
          <w:tab w:val="left" w:pos="6521"/>
        </w:tabs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  <w:szCs w:val="23"/>
        </w:rPr>
        <w:t xml:space="preserve">2. </w:t>
      </w:r>
      <w:r>
        <w:rPr>
          <w:rFonts w:ascii="Times" w:hAnsi="Times" w:cs="Times"/>
        </w:rPr>
        <w:t>I pneumatici sono un po’ consumati</w:t>
      </w:r>
      <w:r>
        <w:rPr>
          <w:rFonts w:ascii="Times" w:hAnsi="Times" w:cs="Times"/>
        </w:rPr>
        <w:t>……………………………………………………</w:t>
      </w:r>
    </w:p>
    <w:p w:rsidR="00591718" w:rsidRDefault="00591718" w:rsidP="00591718">
      <w:pPr>
        <w:pStyle w:val="Gesetestoesercizi"/>
        <w:tabs>
          <w:tab w:val="left" w:pos="6521"/>
        </w:tabs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  <w:szCs w:val="23"/>
        </w:rPr>
        <w:lastRenderedPageBreak/>
        <w:t xml:space="preserve">3. </w:t>
      </w:r>
      <w:r>
        <w:rPr>
          <w:rFonts w:ascii="Times" w:hAnsi="Times" w:cs="Times"/>
        </w:rPr>
        <w:t>Il protagonista del film era il scimpanzé</w:t>
      </w:r>
      <w:r>
        <w:rPr>
          <w:rFonts w:ascii="Times" w:hAnsi="Times" w:cs="Times"/>
        </w:rPr>
        <w:t>…………………………………………</w:t>
      </w:r>
      <w:proofErr w:type="gramStart"/>
      <w:r>
        <w:rPr>
          <w:rFonts w:ascii="Times" w:hAnsi="Times" w:cs="Times"/>
        </w:rPr>
        <w:t>…….</w:t>
      </w:r>
      <w:proofErr w:type="gramEnd"/>
      <w:r>
        <w:rPr>
          <w:rFonts w:ascii="Times" w:hAnsi="Times" w:cs="Times"/>
        </w:rPr>
        <w:t>.</w:t>
      </w:r>
    </w:p>
    <w:p w:rsidR="00591718" w:rsidRDefault="00591718" w:rsidP="00591718">
      <w:pPr>
        <w:pStyle w:val="Gesetestoesercizi"/>
        <w:tabs>
          <w:tab w:val="left" w:pos="6521"/>
        </w:tabs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  <w:szCs w:val="23"/>
        </w:rPr>
        <w:t xml:space="preserve">4. </w:t>
      </w:r>
      <w:proofErr w:type="spellStart"/>
      <w:r>
        <w:rPr>
          <w:rFonts w:ascii="Times" w:hAnsi="Times" w:cs="Times"/>
        </w:rPr>
        <w:t>Un’uomo</w:t>
      </w:r>
      <w:proofErr w:type="spellEnd"/>
      <w:r>
        <w:rPr>
          <w:rFonts w:ascii="Times" w:hAnsi="Times" w:cs="Times"/>
        </w:rPr>
        <w:t xml:space="preserve"> e un’infermiera accorsero per aiutarmi</w:t>
      </w:r>
      <w:r>
        <w:rPr>
          <w:rFonts w:ascii="Times" w:hAnsi="Times" w:cs="Times"/>
        </w:rPr>
        <w:t>………………………………………</w:t>
      </w:r>
    </w:p>
    <w:p w:rsidR="00591718" w:rsidRDefault="00591718" w:rsidP="00591718">
      <w:pPr>
        <w:pStyle w:val="Gesetestoesercizi"/>
        <w:tabs>
          <w:tab w:val="left" w:pos="6521"/>
        </w:tabs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  <w:szCs w:val="23"/>
        </w:rPr>
        <w:t xml:space="preserve">5. </w:t>
      </w:r>
      <w:r>
        <w:rPr>
          <w:rFonts w:ascii="Times" w:hAnsi="Times" w:cs="Times"/>
        </w:rPr>
        <w:t>I zoccoli dei cavalli lasciarono le impronte sul terreno</w:t>
      </w:r>
      <w:r>
        <w:rPr>
          <w:rFonts w:ascii="Times" w:hAnsi="Times" w:cs="Times"/>
        </w:rPr>
        <w:t>…………………………………</w:t>
      </w:r>
    </w:p>
    <w:p w:rsidR="00591718" w:rsidRDefault="00591718" w:rsidP="00591718">
      <w:pPr>
        <w:pStyle w:val="Gesetestoesercizi"/>
        <w:tabs>
          <w:tab w:val="left" w:pos="6521"/>
        </w:tabs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  <w:szCs w:val="23"/>
        </w:rPr>
        <w:t xml:space="preserve">6. </w:t>
      </w:r>
      <w:r>
        <w:rPr>
          <w:rFonts w:ascii="Times" w:hAnsi="Times" w:cs="Times"/>
        </w:rPr>
        <w:t>Valeria è un interprete eccezionale</w:t>
      </w:r>
      <w:r>
        <w:rPr>
          <w:rFonts w:ascii="Times" w:hAnsi="Times" w:cs="Times"/>
        </w:rPr>
        <w:t>…………………………………………………….</w:t>
      </w:r>
    </w:p>
    <w:p w:rsidR="00591718" w:rsidRDefault="00591718" w:rsidP="00591718">
      <w:pPr>
        <w:pStyle w:val="Gesetestoesercizi"/>
        <w:tabs>
          <w:tab w:val="left" w:pos="6521"/>
        </w:tabs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  <w:szCs w:val="23"/>
        </w:rPr>
        <w:t xml:space="preserve">7. </w:t>
      </w:r>
      <w:proofErr w:type="spellStart"/>
      <w:r>
        <w:rPr>
          <w:rFonts w:ascii="Times" w:hAnsi="Times" w:cs="Times"/>
        </w:rPr>
        <w:t>L’emicranie</w:t>
      </w:r>
      <w:proofErr w:type="spellEnd"/>
      <w:r>
        <w:rPr>
          <w:rFonts w:ascii="Times" w:hAnsi="Times" w:cs="Times"/>
        </w:rPr>
        <w:t xml:space="preserve"> possono essere causate dalla stanchezza</w:t>
      </w:r>
      <w:r>
        <w:rPr>
          <w:rFonts w:ascii="Times" w:hAnsi="Times" w:cs="Times"/>
        </w:rPr>
        <w:t>………………………………</w:t>
      </w:r>
      <w:proofErr w:type="gramStart"/>
      <w:r>
        <w:rPr>
          <w:rFonts w:ascii="Times" w:hAnsi="Times" w:cs="Times"/>
        </w:rPr>
        <w:t>…….</w:t>
      </w:r>
      <w:proofErr w:type="gramEnd"/>
      <w:r>
        <w:rPr>
          <w:rFonts w:ascii="Times" w:hAnsi="Times" w:cs="Times"/>
        </w:rPr>
        <w:t>.</w:t>
      </w:r>
    </w:p>
    <w:p w:rsidR="00591718" w:rsidRDefault="00591718" w:rsidP="00591718">
      <w:pPr>
        <w:pStyle w:val="Gesetestoesercizi"/>
        <w:tabs>
          <w:tab w:val="left" w:pos="6521"/>
        </w:tabs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  <w:szCs w:val="23"/>
        </w:rPr>
        <w:t xml:space="preserve">8. </w:t>
      </w:r>
      <w:r>
        <w:rPr>
          <w:rFonts w:ascii="Times" w:hAnsi="Times" w:cs="Times"/>
        </w:rPr>
        <w:t>Il rumore di un sparo ci fece correre in cortile</w:t>
      </w:r>
      <w:r>
        <w:rPr>
          <w:rFonts w:ascii="Times" w:hAnsi="Times" w:cs="Times"/>
        </w:rPr>
        <w:t>……………………………………………</w:t>
      </w:r>
    </w:p>
    <w:p w:rsidR="00591718" w:rsidRDefault="00591718" w:rsidP="00591718">
      <w:pPr>
        <w:pStyle w:val="Gesepuntiesercizi"/>
        <w:pBdr>
          <w:bottom w:val="none" w:sz="0" w:space="0" w:color="auto"/>
        </w:pBd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Punti </w:t>
      </w:r>
      <w:r>
        <w:rPr>
          <w:rFonts w:ascii="Helvetica" w:hAnsi="Helvetica" w:cs="Helvetica"/>
          <w:sz w:val="14"/>
          <w:szCs w:val="14"/>
        </w:rPr>
        <w:t>..........</w:t>
      </w:r>
      <w:r>
        <w:rPr>
          <w:rFonts w:ascii="Monaco" w:hAnsi="Monaco" w:cs="Monaco"/>
        </w:rPr>
        <w:t xml:space="preserve"> </w:t>
      </w:r>
      <w:r>
        <w:rPr>
          <w:rFonts w:ascii="Helvetica" w:hAnsi="Helvetica" w:cs="Helvetica"/>
          <w:b/>
          <w:bCs/>
        </w:rPr>
        <w:t>/8</w:t>
      </w:r>
    </w:p>
    <w:p w:rsidR="00591718" w:rsidRDefault="00591718" w:rsidP="00591718">
      <w:pPr>
        <w:pStyle w:val="Geseconsegnasegueesercizi"/>
        <w:rPr>
          <w:rFonts w:ascii="Helvetica" w:hAnsi="Helvetica" w:cs="Helvetica"/>
          <w:b/>
          <w:bCs/>
        </w:rPr>
      </w:pPr>
      <w:r>
        <w:rPr>
          <w:rStyle w:val="Geseconsegnanumeroesercizi"/>
          <w:rFonts w:ascii="Times" w:hAnsi="Times" w:cs="Times"/>
          <w:b/>
          <w:bCs/>
          <w:szCs w:val="32"/>
        </w:rPr>
        <w:t xml:space="preserve">5. </w:t>
      </w:r>
      <w:r>
        <w:rPr>
          <w:rFonts w:ascii="Helvetica" w:hAnsi="Helvetica" w:cs="Helvetica"/>
          <w:b/>
          <w:bCs/>
        </w:rPr>
        <w:t>Sostituisci l’articolo partitivo evidenziato in neretto con espressioni corrispondenti.</w:t>
      </w:r>
    </w:p>
    <w:p w:rsidR="00591718" w:rsidRDefault="00591718" w:rsidP="00591718">
      <w:pPr>
        <w:pStyle w:val="Gesetestoesercizi"/>
        <w:tabs>
          <w:tab w:val="left" w:pos="8505"/>
        </w:tabs>
        <w:rPr>
          <w:rStyle w:val="Gesetestonumeroesercizi"/>
          <w:rFonts w:ascii="Helvetica" w:hAnsi="Helvetica" w:cs="Helvetica"/>
          <w:b/>
          <w:bCs/>
          <w:szCs w:val="23"/>
        </w:rPr>
      </w:pPr>
      <w:r>
        <w:rPr>
          <w:rStyle w:val="Gesetestonumeroesercizi"/>
          <w:rFonts w:ascii="Helvetica" w:hAnsi="Helvetica" w:cs="Helvetica"/>
          <w:b/>
          <w:bCs/>
          <w:szCs w:val="23"/>
        </w:rPr>
        <w:t xml:space="preserve">1. </w:t>
      </w:r>
      <w:r>
        <w:rPr>
          <w:rFonts w:ascii="Times" w:hAnsi="Times" w:cs="Times"/>
        </w:rPr>
        <w:t xml:space="preserve">Ho visto </w:t>
      </w:r>
      <w:r>
        <w:rPr>
          <w:rStyle w:val="Gbold"/>
          <w:rFonts w:ascii="Times" w:hAnsi="Times" w:cs="Times"/>
          <w:bCs/>
        </w:rPr>
        <w:t xml:space="preserve">degli uccelli </w:t>
      </w:r>
      <w:r>
        <w:rPr>
          <w:rFonts w:ascii="Times" w:hAnsi="Times" w:cs="Times"/>
        </w:rPr>
        <w:t>che nidificavano sotto le grondaie</w:t>
      </w:r>
      <w:r>
        <w:rPr>
          <w:rFonts w:ascii="Times" w:hAnsi="Times" w:cs="Times"/>
        </w:rPr>
        <w:t>…</w:t>
      </w:r>
      <w:r>
        <w:rPr>
          <w:rStyle w:val="Gesetestonumeroesercizi"/>
          <w:rFonts w:ascii="Helvetica" w:hAnsi="Helvetica" w:cs="Helvetica"/>
          <w:b/>
          <w:bCs/>
          <w:szCs w:val="23"/>
        </w:rPr>
        <w:t>………………………………….</w:t>
      </w:r>
    </w:p>
    <w:p w:rsidR="00591718" w:rsidRDefault="00591718" w:rsidP="00591718">
      <w:pPr>
        <w:pStyle w:val="Gesetestoesercizi"/>
        <w:tabs>
          <w:tab w:val="left" w:pos="8505"/>
        </w:tabs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  <w:szCs w:val="23"/>
        </w:rPr>
        <w:t xml:space="preserve">2. </w:t>
      </w:r>
      <w:r>
        <w:rPr>
          <w:rFonts w:ascii="Times" w:hAnsi="Times" w:cs="Times"/>
        </w:rPr>
        <w:t xml:space="preserve">Ho incontrato </w:t>
      </w:r>
      <w:r>
        <w:rPr>
          <w:rStyle w:val="Gbold"/>
          <w:rFonts w:ascii="Times" w:hAnsi="Times" w:cs="Times"/>
          <w:bCs/>
        </w:rPr>
        <w:t xml:space="preserve">dei ragazzi </w:t>
      </w:r>
      <w:r>
        <w:rPr>
          <w:rFonts w:ascii="Times" w:hAnsi="Times" w:cs="Times"/>
        </w:rPr>
        <w:t>disposti a partecipare al torneo</w:t>
      </w:r>
      <w:r>
        <w:rPr>
          <w:rFonts w:ascii="Times" w:hAnsi="Times" w:cs="Times"/>
        </w:rPr>
        <w:t>…………………………</w:t>
      </w:r>
      <w:proofErr w:type="gramStart"/>
      <w:r>
        <w:rPr>
          <w:rFonts w:ascii="Times" w:hAnsi="Times" w:cs="Times"/>
        </w:rPr>
        <w:t>…….</w:t>
      </w:r>
      <w:proofErr w:type="gramEnd"/>
      <w:r>
        <w:rPr>
          <w:rFonts w:ascii="Times" w:hAnsi="Times" w:cs="Times"/>
        </w:rPr>
        <w:t>.</w:t>
      </w:r>
    </w:p>
    <w:p w:rsidR="00591718" w:rsidRDefault="00591718" w:rsidP="00591718">
      <w:pPr>
        <w:pStyle w:val="Gesetestoesercizi"/>
        <w:tabs>
          <w:tab w:val="left" w:pos="8505"/>
        </w:tabs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  <w:szCs w:val="23"/>
        </w:rPr>
        <w:t xml:space="preserve">3. </w:t>
      </w:r>
      <w:r>
        <w:rPr>
          <w:rFonts w:ascii="Times" w:hAnsi="Times" w:cs="Times"/>
        </w:rPr>
        <w:t xml:space="preserve">Ho appena ritirato </w:t>
      </w:r>
      <w:r>
        <w:rPr>
          <w:rStyle w:val="Gbold"/>
          <w:rFonts w:ascii="Times" w:hAnsi="Times" w:cs="Times"/>
          <w:bCs/>
        </w:rPr>
        <w:t xml:space="preserve">del denaro </w:t>
      </w:r>
      <w:r>
        <w:rPr>
          <w:rFonts w:ascii="Times" w:hAnsi="Times" w:cs="Times"/>
        </w:rPr>
        <w:t>con il bancomat</w:t>
      </w:r>
      <w:r>
        <w:rPr>
          <w:rFonts w:ascii="Times" w:hAnsi="Times" w:cs="Times"/>
        </w:rPr>
        <w:t>…………………………………….</w:t>
      </w:r>
    </w:p>
    <w:p w:rsidR="00591718" w:rsidRDefault="00591718" w:rsidP="00591718">
      <w:pPr>
        <w:pStyle w:val="Gesetestoesercizi"/>
        <w:tabs>
          <w:tab w:val="left" w:pos="8505"/>
        </w:tabs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  <w:szCs w:val="23"/>
        </w:rPr>
        <w:t xml:space="preserve">4. </w:t>
      </w:r>
      <w:r>
        <w:rPr>
          <w:rFonts w:ascii="Times" w:hAnsi="Times" w:cs="Times"/>
        </w:rPr>
        <w:t xml:space="preserve">La nonna mi ha offerto </w:t>
      </w:r>
      <w:r>
        <w:rPr>
          <w:rStyle w:val="Gbold"/>
          <w:rFonts w:ascii="Times" w:hAnsi="Times" w:cs="Times"/>
          <w:bCs/>
        </w:rPr>
        <w:t xml:space="preserve">della marmellata </w:t>
      </w:r>
      <w:r>
        <w:rPr>
          <w:rFonts w:ascii="Times" w:hAnsi="Times" w:cs="Times"/>
        </w:rPr>
        <w:t>squisita</w:t>
      </w:r>
      <w:r>
        <w:rPr>
          <w:rFonts w:ascii="Times" w:hAnsi="Times" w:cs="Times"/>
        </w:rPr>
        <w:t>……………………………………….</w:t>
      </w:r>
    </w:p>
    <w:p w:rsidR="00591718" w:rsidRDefault="00591718" w:rsidP="00591718">
      <w:pPr>
        <w:pStyle w:val="Gesetestoesercizi"/>
        <w:tabs>
          <w:tab w:val="left" w:pos="8505"/>
        </w:tabs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  <w:szCs w:val="23"/>
        </w:rPr>
        <w:t xml:space="preserve">5. </w:t>
      </w:r>
      <w:r>
        <w:rPr>
          <w:rFonts w:ascii="Times" w:hAnsi="Times" w:cs="Times"/>
        </w:rPr>
        <w:t xml:space="preserve">Abbiamo notato </w:t>
      </w:r>
      <w:r>
        <w:rPr>
          <w:rStyle w:val="Gbold"/>
          <w:rFonts w:ascii="Times" w:hAnsi="Times" w:cs="Times"/>
          <w:bCs/>
        </w:rPr>
        <w:t xml:space="preserve">dei poliziotti </w:t>
      </w:r>
      <w:r>
        <w:rPr>
          <w:rFonts w:ascii="Times" w:hAnsi="Times" w:cs="Times"/>
        </w:rPr>
        <w:t>fermi a un posto di blocco</w:t>
      </w:r>
      <w:r>
        <w:rPr>
          <w:rFonts w:ascii="Times" w:hAnsi="Times" w:cs="Times"/>
        </w:rPr>
        <w:t>…………………………</w:t>
      </w:r>
      <w:proofErr w:type="gramStart"/>
      <w:r>
        <w:rPr>
          <w:rFonts w:ascii="Times" w:hAnsi="Times" w:cs="Times"/>
        </w:rPr>
        <w:t>…….</w:t>
      </w:r>
      <w:proofErr w:type="gramEnd"/>
      <w:r>
        <w:rPr>
          <w:rFonts w:ascii="Times" w:hAnsi="Times" w:cs="Times"/>
        </w:rPr>
        <w:t>.</w:t>
      </w:r>
    </w:p>
    <w:p w:rsidR="00591718" w:rsidRDefault="00591718" w:rsidP="00591718">
      <w:pPr>
        <w:pStyle w:val="Gesetestoesercizi"/>
        <w:tabs>
          <w:tab w:val="left" w:pos="8505"/>
        </w:tabs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  <w:szCs w:val="23"/>
        </w:rPr>
        <w:t xml:space="preserve">6. </w:t>
      </w:r>
      <w:r>
        <w:rPr>
          <w:rFonts w:ascii="Times" w:hAnsi="Times" w:cs="Times"/>
        </w:rPr>
        <w:t xml:space="preserve">In soffitta ho ritrovato </w:t>
      </w:r>
      <w:r>
        <w:rPr>
          <w:rStyle w:val="Gbold"/>
          <w:rFonts w:ascii="Times" w:hAnsi="Times" w:cs="Times"/>
          <w:bCs/>
        </w:rPr>
        <w:t xml:space="preserve">dei giocattoli </w:t>
      </w:r>
      <w:r>
        <w:rPr>
          <w:rFonts w:ascii="Times" w:hAnsi="Times" w:cs="Times"/>
        </w:rPr>
        <w:t>e</w:t>
      </w:r>
      <w:r>
        <w:rPr>
          <w:rStyle w:val="Gbold"/>
          <w:rFonts w:ascii="Times" w:hAnsi="Times" w:cs="Times"/>
          <w:bCs/>
        </w:rPr>
        <w:t xml:space="preserve"> dei quaderni</w:t>
      </w:r>
      <w:r>
        <w:rPr>
          <w:rStyle w:val="Gbold"/>
          <w:rFonts w:ascii="Times" w:hAnsi="Times" w:cs="Times"/>
          <w:bCs/>
        </w:rPr>
        <w:t xml:space="preserve"> </w:t>
      </w:r>
      <w:bookmarkStart w:id="0" w:name="_GoBack"/>
      <w:bookmarkEnd w:id="0"/>
      <w:r>
        <w:rPr>
          <w:rFonts w:ascii="Times" w:hAnsi="Times" w:cs="Times"/>
        </w:rPr>
        <w:t>appartenuti a mio padre</w:t>
      </w:r>
      <w:r>
        <w:rPr>
          <w:rFonts w:ascii="Times" w:hAnsi="Times" w:cs="Times"/>
        </w:rPr>
        <w:t>……………</w:t>
      </w:r>
    </w:p>
    <w:p w:rsidR="00591718" w:rsidRDefault="00591718" w:rsidP="00591718">
      <w:pPr>
        <w:pStyle w:val="Gesetestoesercizi"/>
        <w:tabs>
          <w:tab w:val="left" w:pos="8505"/>
        </w:tabs>
        <w:outlineLvl w:val="0"/>
        <w:rPr>
          <w:rStyle w:val="Gbold"/>
          <w:rFonts w:ascii="Times" w:hAnsi="Times" w:cs="Times"/>
          <w:bCs/>
        </w:rPr>
      </w:pPr>
      <w:r>
        <w:rPr>
          <w:rStyle w:val="Gesetestonumeroesercizi"/>
          <w:rFonts w:ascii="Helvetica" w:hAnsi="Helvetica" w:cs="Helvetica"/>
          <w:b/>
          <w:bCs/>
          <w:szCs w:val="23"/>
        </w:rPr>
        <w:t xml:space="preserve">7. </w:t>
      </w:r>
      <w:r>
        <w:rPr>
          <w:rFonts w:ascii="Times" w:hAnsi="Times" w:cs="Times"/>
        </w:rPr>
        <w:t xml:space="preserve">Devi ricordarti di comprare </w:t>
      </w:r>
      <w:r>
        <w:rPr>
          <w:rStyle w:val="Gbold"/>
          <w:rFonts w:ascii="Times" w:hAnsi="Times" w:cs="Times"/>
          <w:bCs/>
        </w:rPr>
        <w:t xml:space="preserve">del pane </w:t>
      </w:r>
      <w:r>
        <w:rPr>
          <w:rFonts w:ascii="Times" w:hAnsi="Times" w:cs="Times"/>
        </w:rPr>
        <w:t xml:space="preserve">e </w:t>
      </w:r>
      <w:r>
        <w:rPr>
          <w:rStyle w:val="Gbold"/>
          <w:rFonts w:ascii="Times" w:hAnsi="Times" w:cs="Times"/>
          <w:bCs/>
        </w:rPr>
        <w:t>del latte</w:t>
      </w:r>
      <w:r>
        <w:rPr>
          <w:rFonts w:ascii="Times" w:hAnsi="Times" w:cs="Times"/>
        </w:rPr>
        <w:t>………………………………………….</w:t>
      </w:r>
    </w:p>
    <w:p w:rsidR="00591718" w:rsidRDefault="00591718" w:rsidP="00591718">
      <w:pPr>
        <w:pStyle w:val="Gesetestoesercizi"/>
        <w:tabs>
          <w:tab w:val="left" w:pos="8505"/>
        </w:tabs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  <w:szCs w:val="23"/>
        </w:rPr>
        <w:t xml:space="preserve">8. </w:t>
      </w:r>
      <w:r>
        <w:rPr>
          <w:rFonts w:ascii="Times" w:hAnsi="Times" w:cs="Times"/>
        </w:rPr>
        <w:t xml:space="preserve">Ho meritato </w:t>
      </w:r>
      <w:r>
        <w:rPr>
          <w:rStyle w:val="Gbold"/>
          <w:rFonts w:ascii="Times" w:hAnsi="Times" w:cs="Times"/>
          <w:bCs/>
        </w:rPr>
        <w:t xml:space="preserve">dei giudizi </w:t>
      </w:r>
      <w:r>
        <w:rPr>
          <w:rFonts w:ascii="Times" w:hAnsi="Times" w:cs="Times"/>
        </w:rPr>
        <w:t>piuttosto lusinghieri</w:t>
      </w:r>
      <w:r>
        <w:rPr>
          <w:rFonts w:ascii="Times" w:hAnsi="Times" w:cs="Times"/>
        </w:rPr>
        <w:t>…………………………………………</w:t>
      </w:r>
    </w:p>
    <w:p w:rsidR="00591718" w:rsidRDefault="00591718" w:rsidP="00591718">
      <w:pPr>
        <w:pStyle w:val="Gesepuntiesercizi"/>
        <w:pBdr>
          <w:bottom w:val="none" w:sz="0" w:space="0" w:color="auto"/>
        </w:pBdr>
        <w:outlineLvl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Punti </w:t>
      </w:r>
      <w:r>
        <w:rPr>
          <w:rFonts w:ascii="Helvetica" w:hAnsi="Helvetica" w:cs="Helvetica"/>
          <w:sz w:val="14"/>
          <w:szCs w:val="14"/>
        </w:rPr>
        <w:t>..........</w:t>
      </w:r>
      <w:r>
        <w:rPr>
          <w:rFonts w:ascii="Monaco" w:hAnsi="Monaco" w:cs="Monaco"/>
        </w:rPr>
        <w:t xml:space="preserve"> </w:t>
      </w:r>
      <w:r>
        <w:rPr>
          <w:rFonts w:ascii="Helvetica" w:hAnsi="Helvetica" w:cs="Helvetica"/>
          <w:b/>
          <w:bCs/>
        </w:rPr>
        <w:t>/10</w:t>
      </w:r>
    </w:p>
    <w:p w:rsidR="00591718" w:rsidRDefault="00591718" w:rsidP="00591718">
      <w:pPr>
        <w:pStyle w:val="Gesetitolo2esercizi"/>
        <w:rPr>
          <w:rFonts w:ascii="Helvetica" w:hAnsi="Helvetica" w:cs="Helvetica"/>
        </w:rPr>
      </w:pPr>
      <w:r>
        <w:rPr>
          <w:rFonts w:ascii="Helvetica" w:hAnsi="Helvetica" w:cs="Helvetica"/>
        </w:rPr>
        <w:t>Conoscenze</w:t>
      </w:r>
    </w:p>
    <w:p w:rsidR="00591718" w:rsidRDefault="00591718" w:rsidP="00591718">
      <w:pPr>
        <w:pStyle w:val="Gesetestoesercizi"/>
        <w:jc w:val="left"/>
        <w:rPr>
          <w:rStyle w:val="Gitalic"/>
          <w:rFonts w:ascii="Times" w:hAnsi="Times" w:cs="Times"/>
          <w:iCs/>
        </w:rPr>
      </w:pPr>
      <w:r>
        <w:rPr>
          <w:rStyle w:val="Geseconsegnanumeroesercizi"/>
          <w:rFonts w:ascii="Times" w:hAnsi="Times" w:cs="Times"/>
          <w:b/>
          <w:bCs/>
          <w:szCs w:val="32"/>
        </w:rPr>
        <w:t xml:space="preserve">6. </w:t>
      </w:r>
      <w:r>
        <w:rPr>
          <w:rFonts w:ascii="Helvetica" w:hAnsi="Helvetica" w:cs="Helvetica"/>
          <w:b/>
          <w:bCs/>
        </w:rPr>
        <w:t>Inserisci le espressioni mancanti nello spazio opportuno, scegliendole tra quelle in elenco.</w:t>
      </w:r>
    </w:p>
    <w:p w:rsidR="00591718" w:rsidRDefault="00591718" w:rsidP="00591718">
      <w:pPr>
        <w:pStyle w:val="Gesetestoesercizi"/>
        <w:jc w:val="center"/>
        <w:rPr>
          <w:rStyle w:val="Gitalic"/>
          <w:rFonts w:ascii="Times" w:hAnsi="Times" w:cs="Times"/>
          <w:iCs/>
        </w:rPr>
      </w:pPr>
      <w:proofErr w:type="gramStart"/>
      <w:r>
        <w:rPr>
          <w:rStyle w:val="Gitalic"/>
          <w:rFonts w:ascii="Times" w:hAnsi="Times" w:cs="Times"/>
          <w:iCs/>
        </w:rPr>
        <w:t>le</w:t>
      </w:r>
      <w:proofErr w:type="gramEnd"/>
      <w:r>
        <w:rPr>
          <w:rStyle w:val="Gitalic"/>
          <w:rFonts w:ascii="Times" w:hAnsi="Times" w:cs="Times"/>
          <w:iCs/>
        </w:rPr>
        <w:t>, genere, di, variabile, articolo determinativo, numero, la,</w:t>
      </w:r>
      <w:r>
        <w:rPr>
          <w:rStyle w:val="Gitalic"/>
          <w:rFonts w:ascii="Times" w:hAnsi="Times" w:cs="Times"/>
          <w:iCs/>
        </w:rPr>
        <w:t xml:space="preserve"> i , singolare, parte, nome, lo</w:t>
      </w:r>
    </w:p>
    <w:p w:rsidR="00591718" w:rsidRPr="00591718" w:rsidRDefault="00591718" w:rsidP="00591718">
      <w:pPr>
        <w:pStyle w:val="Gesetestoesercizi"/>
        <w:jc w:val="center"/>
        <w:rPr>
          <w:rFonts w:ascii="Times" w:hAnsi="Times" w:cs="Times"/>
          <w:i/>
          <w:iCs/>
        </w:rPr>
      </w:pPr>
    </w:p>
    <w:p w:rsidR="00591718" w:rsidRDefault="00591718" w:rsidP="00591718">
      <w:pPr>
        <w:pStyle w:val="Gesetestoesercizi"/>
        <w:outlineLvl w:val="0"/>
        <w:rPr>
          <w:rFonts w:ascii="Times" w:hAnsi="Times" w:cs="Times"/>
        </w:rPr>
      </w:pPr>
      <w:r>
        <w:rPr>
          <w:rFonts w:ascii="Times" w:hAnsi="Times" w:cs="Times"/>
        </w:rPr>
        <w:t xml:space="preserve">L’articolo è una parte </w:t>
      </w:r>
      <w:r>
        <w:rPr>
          <w:rFonts w:ascii="Helvetica" w:hAnsi="Helvetica" w:cs="Helvetica"/>
          <w:sz w:val="14"/>
          <w:szCs w:val="14"/>
        </w:rPr>
        <w:t>...................................</w:t>
      </w:r>
      <w:r>
        <w:rPr>
          <w:rFonts w:ascii="Times" w:hAnsi="Times" w:cs="Times"/>
        </w:rPr>
        <w:t xml:space="preserve"> </w:t>
      </w:r>
      <w:proofErr w:type="gramStart"/>
      <w:r>
        <w:rPr>
          <w:rFonts w:ascii="Times" w:hAnsi="Times" w:cs="Times"/>
        </w:rPr>
        <w:t>del</w:t>
      </w:r>
      <w:proofErr w:type="gramEnd"/>
      <w:r>
        <w:rPr>
          <w:rFonts w:ascii="Times" w:hAnsi="Times" w:cs="Times"/>
        </w:rPr>
        <w:t xml:space="preserve"> discorso che precede il </w:t>
      </w:r>
      <w:r>
        <w:rPr>
          <w:rFonts w:ascii="Helvetica" w:hAnsi="Helvetica" w:cs="Helvetica"/>
          <w:sz w:val="14"/>
          <w:szCs w:val="14"/>
        </w:rPr>
        <w:t>...................................</w:t>
      </w:r>
      <w:r>
        <w:rPr>
          <w:rFonts w:ascii="Times" w:hAnsi="Times" w:cs="Times"/>
        </w:rPr>
        <w:t xml:space="preserve"> </w:t>
      </w:r>
      <w:proofErr w:type="gramStart"/>
      <w:r>
        <w:rPr>
          <w:rFonts w:ascii="Times" w:hAnsi="Times" w:cs="Times"/>
        </w:rPr>
        <w:t>con</w:t>
      </w:r>
      <w:proofErr w:type="gramEnd"/>
      <w:r>
        <w:rPr>
          <w:rFonts w:ascii="Times" w:hAnsi="Times" w:cs="Times"/>
        </w:rPr>
        <w:t xml:space="preserve"> il quale concorda in </w:t>
      </w:r>
      <w:r>
        <w:rPr>
          <w:rFonts w:ascii="Helvetica" w:hAnsi="Helvetica" w:cs="Helvetica"/>
          <w:sz w:val="14"/>
          <w:szCs w:val="14"/>
        </w:rPr>
        <w:t>...................................</w:t>
      </w:r>
      <w:r>
        <w:rPr>
          <w:rFonts w:ascii="Times" w:hAnsi="Times" w:cs="Times"/>
        </w:rPr>
        <w:t xml:space="preserve"> </w:t>
      </w:r>
      <w:proofErr w:type="gramStart"/>
      <w:r>
        <w:rPr>
          <w:rFonts w:ascii="Times" w:hAnsi="Times" w:cs="Times"/>
        </w:rPr>
        <w:t>e</w:t>
      </w:r>
      <w:proofErr w:type="gramEnd"/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  <w:sz w:val="14"/>
          <w:szCs w:val="14"/>
        </w:rPr>
        <w:t>...................................</w:t>
      </w:r>
      <w:r>
        <w:rPr>
          <w:rFonts w:ascii="Monaco" w:hAnsi="Monaco" w:cs="Monaco"/>
        </w:rPr>
        <w:t xml:space="preserve"> </w:t>
      </w:r>
      <w:r>
        <w:rPr>
          <w:rFonts w:ascii="Times" w:hAnsi="Times" w:cs="Times"/>
        </w:rPr>
        <w:t xml:space="preserve">. Le forme dell’articolo determinativo sono: </w:t>
      </w:r>
    </w:p>
    <w:p w:rsidR="00591718" w:rsidRDefault="00591718" w:rsidP="00591718">
      <w:pPr>
        <w:pStyle w:val="Gesetestoesercizi"/>
        <w:rPr>
          <w:rFonts w:ascii="Times" w:hAnsi="Times" w:cs="Times"/>
        </w:rPr>
      </w:pPr>
      <w:r>
        <w:rPr>
          <w:rFonts w:ascii="Times" w:hAnsi="Times" w:cs="Times"/>
        </w:rPr>
        <w:t xml:space="preserve">– singolare: il, </w:t>
      </w:r>
      <w:proofErr w:type="gramStart"/>
      <w:r>
        <w:rPr>
          <w:rFonts w:ascii="Helvetica" w:hAnsi="Helvetica" w:cs="Helvetica"/>
          <w:sz w:val="14"/>
          <w:szCs w:val="14"/>
        </w:rPr>
        <w:t>...................................</w:t>
      </w:r>
      <w:r>
        <w:rPr>
          <w:rFonts w:ascii="Monaco" w:hAnsi="Monaco" w:cs="Monaco"/>
        </w:rPr>
        <w:t xml:space="preserve"> </w:t>
      </w:r>
      <w:r>
        <w:rPr>
          <w:rFonts w:ascii="Times" w:hAnsi="Times" w:cs="Times"/>
        </w:rPr>
        <w:t>,</w:t>
      </w:r>
      <w:proofErr w:type="gramEnd"/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  <w:sz w:val="14"/>
          <w:szCs w:val="14"/>
        </w:rPr>
        <w:t>...................................</w:t>
      </w:r>
      <w:r>
        <w:rPr>
          <w:rFonts w:ascii="Monaco" w:hAnsi="Monaco" w:cs="Monaco"/>
        </w:rPr>
        <w:t xml:space="preserve"> </w:t>
      </w:r>
      <w:r>
        <w:rPr>
          <w:rFonts w:ascii="Times" w:hAnsi="Times" w:cs="Times"/>
        </w:rPr>
        <w:t>;</w:t>
      </w:r>
    </w:p>
    <w:p w:rsidR="00591718" w:rsidRDefault="00591718" w:rsidP="00591718">
      <w:pPr>
        <w:pStyle w:val="Gesetestoesercizi"/>
        <w:rPr>
          <w:rFonts w:ascii="Times" w:hAnsi="Times" w:cs="Times"/>
        </w:rPr>
      </w:pPr>
      <w:r>
        <w:rPr>
          <w:rFonts w:ascii="Times" w:hAnsi="Times" w:cs="Times"/>
        </w:rPr>
        <w:t xml:space="preserve">– plurale: </w:t>
      </w:r>
      <w:proofErr w:type="gramStart"/>
      <w:r>
        <w:rPr>
          <w:rFonts w:ascii="Helvetica" w:hAnsi="Helvetica" w:cs="Helvetica"/>
          <w:sz w:val="14"/>
          <w:szCs w:val="14"/>
        </w:rPr>
        <w:t>...................................</w:t>
      </w:r>
      <w:r>
        <w:rPr>
          <w:rFonts w:ascii="Monaco" w:hAnsi="Monaco" w:cs="Monaco"/>
        </w:rPr>
        <w:t xml:space="preserve"> </w:t>
      </w:r>
      <w:r>
        <w:rPr>
          <w:rFonts w:ascii="Times" w:hAnsi="Times" w:cs="Times"/>
        </w:rPr>
        <w:t>,</w:t>
      </w:r>
      <w:proofErr w:type="gramEnd"/>
      <w:r>
        <w:rPr>
          <w:rFonts w:ascii="Times" w:hAnsi="Times" w:cs="Times"/>
        </w:rPr>
        <w:t xml:space="preserve"> gli, </w:t>
      </w:r>
      <w:r>
        <w:rPr>
          <w:rFonts w:ascii="Helvetica" w:hAnsi="Helvetica" w:cs="Helvetica"/>
          <w:sz w:val="14"/>
          <w:szCs w:val="14"/>
        </w:rPr>
        <w:t>...................................</w:t>
      </w:r>
      <w:r>
        <w:rPr>
          <w:rFonts w:ascii="Monaco" w:hAnsi="Monaco" w:cs="Monaco"/>
        </w:rPr>
        <w:t xml:space="preserve"> </w:t>
      </w:r>
      <w:r>
        <w:rPr>
          <w:rFonts w:ascii="Times" w:hAnsi="Times" w:cs="Times"/>
        </w:rPr>
        <w:t>.</w:t>
      </w:r>
    </w:p>
    <w:p w:rsidR="00591718" w:rsidRDefault="00591718" w:rsidP="00591718">
      <w:pPr>
        <w:pStyle w:val="Gesetestoesercizi"/>
        <w:rPr>
          <w:rFonts w:ascii="Times" w:hAnsi="Times" w:cs="Times"/>
        </w:rPr>
      </w:pPr>
      <w:r>
        <w:rPr>
          <w:rFonts w:ascii="Times" w:hAnsi="Times" w:cs="Times"/>
        </w:rPr>
        <w:t xml:space="preserve">L’articolo indeterminativo ha solo il </w:t>
      </w:r>
      <w:r>
        <w:rPr>
          <w:rFonts w:ascii="Helvetica" w:hAnsi="Helvetica" w:cs="Helvetica"/>
          <w:sz w:val="14"/>
          <w:szCs w:val="14"/>
        </w:rPr>
        <w:t>...................................</w:t>
      </w:r>
      <w:r>
        <w:rPr>
          <w:rFonts w:ascii="Monaco" w:hAnsi="Monaco" w:cs="Monaco"/>
        </w:rPr>
        <w:t xml:space="preserve"> </w:t>
      </w:r>
      <w:r>
        <w:rPr>
          <w:rFonts w:ascii="Times" w:hAnsi="Times" w:cs="Times"/>
        </w:rPr>
        <w:t>.</w:t>
      </w:r>
    </w:p>
    <w:p w:rsidR="00591718" w:rsidRDefault="00591718" w:rsidP="00591718">
      <w:pPr>
        <w:pStyle w:val="Gesetestoesercizi"/>
        <w:rPr>
          <w:rFonts w:ascii="Times" w:hAnsi="Times" w:cs="Times"/>
        </w:rPr>
      </w:pPr>
      <w:r>
        <w:rPr>
          <w:rFonts w:ascii="Times" w:hAnsi="Times" w:cs="Times"/>
        </w:rPr>
        <w:t xml:space="preserve">L’articolo partitivo serve a indicare una </w:t>
      </w:r>
      <w:r>
        <w:rPr>
          <w:rFonts w:ascii="Helvetica" w:hAnsi="Helvetica" w:cs="Helvetica"/>
          <w:sz w:val="14"/>
          <w:szCs w:val="14"/>
        </w:rPr>
        <w:t>...................................</w:t>
      </w:r>
      <w:r>
        <w:rPr>
          <w:rFonts w:ascii="Times" w:hAnsi="Times" w:cs="Times"/>
        </w:rPr>
        <w:t xml:space="preserve"> </w:t>
      </w:r>
      <w:proofErr w:type="gramStart"/>
      <w:r>
        <w:rPr>
          <w:rFonts w:ascii="Times" w:hAnsi="Times" w:cs="Times"/>
        </w:rPr>
        <w:t>di</w:t>
      </w:r>
      <w:proofErr w:type="gramEnd"/>
      <w:r>
        <w:rPr>
          <w:rFonts w:ascii="Times" w:hAnsi="Times" w:cs="Times"/>
        </w:rPr>
        <w:t xml:space="preserve"> un insieme. L’articolo partitivo è composto dalla preposizione </w:t>
      </w:r>
      <w:r>
        <w:rPr>
          <w:rFonts w:ascii="Helvetica" w:hAnsi="Helvetica" w:cs="Helvetica"/>
          <w:sz w:val="14"/>
          <w:szCs w:val="14"/>
        </w:rPr>
        <w:t>...................................</w:t>
      </w:r>
      <w:r>
        <w:rPr>
          <w:rFonts w:ascii="Times" w:hAnsi="Times" w:cs="Times"/>
        </w:rPr>
        <w:t xml:space="preserve"> </w:t>
      </w:r>
      <w:proofErr w:type="gramStart"/>
      <w:r>
        <w:rPr>
          <w:rFonts w:ascii="Times" w:hAnsi="Times" w:cs="Times"/>
        </w:rPr>
        <w:t>con</w:t>
      </w:r>
      <w:proofErr w:type="gramEnd"/>
      <w:r>
        <w:rPr>
          <w:rFonts w:ascii="Times" w:hAnsi="Times" w:cs="Times"/>
        </w:rPr>
        <w:t xml:space="preserve"> le forme dell’</w:t>
      </w:r>
      <w:r>
        <w:rPr>
          <w:rFonts w:ascii="Helvetica" w:hAnsi="Helvetica" w:cs="Helvetica"/>
          <w:sz w:val="14"/>
          <w:szCs w:val="14"/>
        </w:rPr>
        <w:t>...........................................................................</w:t>
      </w:r>
      <w:r>
        <w:rPr>
          <w:rFonts w:ascii="Monaco" w:hAnsi="Monaco" w:cs="Monaco"/>
        </w:rPr>
        <w:t xml:space="preserve"> </w:t>
      </w:r>
      <w:r>
        <w:rPr>
          <w:rFonts w:ascii="Times" w:hAnsi="Times" w:cs="Times"/>
        </w:rPr>
        <w:t>.</w:t>
      </w:r>
    </w:p>
    <w:p w:rsidR="00591718" w:rsidRDefault="00591718" w:rsidP="00591718">
      <w:pPr>
        <w:pStyle w:val="Gesetestofonteesercizi"/>
        <w:spacing w:before="57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(1 punto per ogni inserimento corretto)</w:t>
      </w:r>
    </w:p>
    <w:p w:rsidR="00591718" w:rsidRDefault="00591718" w:rsidP="00591718">
      <w:pPr>
        <w:pStyle w:val="Gesepuntiesercizi"/>
        <w:pBdr>
          <w:bottom w:val="none" w:sz="0" w:space="0" w:color="auto"/>
        </w:pBd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Punti </w:t>
      </w:r>
      <w:r>
        <w:rPr>
          <w:rFonts w:ascii="Helvetica" w:hAnsi="Helvetica" w:cs="Helvetica"/>
          <w:sz w:val="14"/>
          <w:szCs w:val="14"/>
        </w:rPr>
        <w:t>..........</w:t>
      </w:r>
      <w:r>
        <w:rPr>
          <w:rFonts w:ascii="Monaco" w:hAnsi="Monaco" w:cs="Monaco"/>
        </w:rPr>
        <w:t xml:space="preserve"> </w:t>
      </w:r>
      <w:r>
        <w:rPr>
          <w:rFonts w:ascii="Helvetica" w:hAnsi="Helvetica" w:cs="Helvetica"/>
          <w:b/>
          <w:bCs/>
        </w:rPr>
        <w:t>/12</w:t>
      </w:r>
    </w:p>
    <w:p w:rsidR="006377E8" w:rsidRDefault="006377E8"/>
    <w:sectPr w:rsidR="006377E8" w:rsidSect="00591718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Std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Heavy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llMTStd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5F"/>
    <w:rsid w:val="00591718"/>
    <w:rsid w:val="006377E8"/>
    <w:rsid w:val="006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A81AA-3DDA-499A-8D20-ADD3EB84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esetitolo1esercizi">
    <w:name w:val="G_ese_titolo_1 (esercizi)"/>
    <w:basedOn w:val="Normale"/>
    <w:uiPriority w:val="99"/>
    <w:rsid w:val="00591718"/>
    <w:pPr>
      <w:keepNext/>
      <w:keepLines/>
      <w:widowControl w:val="0"/>
      <w:suppressAutoHyphens/>
      <w:autoSpaceDE w:val="0"/>
      <w:autoSpaceDN w:val="0"/>
      <w:spacing w:before="567" w:after="113" w:line="400" w:lineRule="atLeast"/>
    </w:pPr>
    <w:rPr>
      <w:rFonts w:ascii="FuturaStd-Bold" w:eastAsiaTheme="minorEastAsia" w:hAnsi="FuturaStd-Bold" w:cs="FuturaStd-Bold"/>
      <w:b/>
      <w:bCs/>
      <w:color w:val="808080"/>
      <w:sz w:val="36"/>
      <w:szCs w:val="36"/>
      <w:lang w:eastAsia="it-IT"/>
    </w:rPr>
  </w:style>
  <w:style w:type="paragraph" w:customStyle="1" w:styleId="Geseobiettivoesercizi">
    <w:name w:val="G_ese_obiettivo (esercizi)"/>
    <w:basedOn w:val="Normale"/>
    <w:uiPriority w:val="99"/>
    <w:rsid w:val="00591718"/>
    <w:pPr>
      <w:widowControl w:val="0"/>
      <w:autoSpaceDE w:val="0"/>
      <w:autoSpaceDN w:val="0"/>
      <w:spacing w:before="113" w:after="0" w:line="220" w:lineRule="atLeast"/>
      <w:jc w:val="both"/>
    </w:pPr>
    <w:rPr>
      <w:rFonts w:ascii="FuturaStd-Book" w:eastAsiaTheme="minorEastAsia" w:hAnsi="FuturaStd-Book" w:cs="FuturaStd-Book"/>
      <w:color w:val="000000"/>
      <w:sz w:val="19"/>
      <w:szCs w:val="19"/>
      <w:lang w:eastAsia="it-IT"/>
    </w:rPr>
  </w:style>
  <w:style w:type="paragraph" w:customStyle="1" w:styleId="Gesetitolo2esercizi">
    <w:name w:val="G_ese_titolo_2 (esercizi)"/>
    <w:basedOn w:val="Normale"/>
    <w:uiPriority w:val="99"/>
    <w:rsid w:val="00591718"/>
    <w:pPr>
      <w:keepNext/>
      <w:keepLines/>
      <w:widowControl w:val="0"/>
      <w:suppressAutoHyphens/>
      <w:autoSpaceDE w:val="0"/>
      <w:autoSpaceDN w:val="0"/>
      <w:spacing w:before="340" w:after="0" w:line="320" w:lineRule="atLeast"/>
    </w:pPr>
    <w:rPr>
      <w:rFonts w:ascii="FuturaStd-Bold" w:eastAsiaTheme="minorEastAsia" w:hAnsi="FuturaStd-Bold" w:cs="FuturaStd-Bold"/>
      <w:b/>
      <w:bCs/>
      <w:color w:val="808080"/>
      <w:sz w:val="26"/>
      <w:szCs w:val="26"/>
      <w:lang w:eastAsia="it-IT"/>
    </w:rPr>
  </w:style>
  <w:style w:type="paragraph" w:customStyle="1" w:styleId="Geseconsegnarestartesercizi">
    <w:name w:val="G_ese_consegna_restart (esercizi)"/>
    <w:basedOn w:val="Normale"/>
    <w:uiPriority w:val="99"/>
    <w:rsid w:val="00591718"/>
    <w:pPr>
      <w:keepNext/>
      <w:keepLines/>
      <w:widowControl w:val="0"/>
      <w:tabs>
        <w:tab w:val="left" w:pos="567"/>
      </w:tabs>
      <w:suppressAutoHyphens/>
      <w:autoSpaceDE w:val="0"/>
      <w:autoSpaceDN w:val="0"/>
      <w:spacing w:before="227" w:after="0" w:line="270" w:lineRule="atLeast"/>
      <w:ind w:left="567" w:hanging="57"/>
    </w:pPr>
    <w:rPr>
      <w:rFonts w:ascii="FuturaStd-Heavy" w:eastAsiaTheme="minorEastAsia" w:hAnsi="FuturaStd-Heavy" w:cs="FuturaStd-Heavy"/>
      <w:color w:val="000000"/>
      <w:lang w:eastAsia="it-IT"/>
    </w:rPr>
  </w:style>
  <w:style w:type="paragraph" w:customStyle="1" w:styleId="Gesetestoesercizi">
    <w:name w:val="G_ese_testo (esercizi)"/>
    <w:basedOn w:val="Normale"/>
    <w:uiPriority w:val="99"/>
    <w:rsid w:val="00591718"/>
    <w:pPr>
      <w:widowControl w:val="0"/>
      <w:autoSpaceDE w:val="0"/>
      <w:autoSpaceDN w:val="0"/>
      <w:spacing w:after="0" w:line="310" w:lineRule="atLeast"/>
      <w:ind w:left="567"/>
      <w:jc w:val="both"/>
    </w:pPr>
    <w:rPr>
      <w:rFonts w:ascii="BellMTStd-Regular" w:eastAsiaTheme="minorEastAsia" w:hAnsi="BellMTStd-Regular" w:cs="BellMTStd-Regular"/>
      <w:color w:val="000000"/>
      <w:sz w:val="24"/>
      <w:szCs w:val="24"/>
      <w:lang w:eastAsia="it-IT"/>
    </w:rPr>
  </w:style>
  <w:style w:type="paragraph" w:customStyle="1" w:styleId="Gesepuntiesercizi">
    <w:name w:val="G_ese_punti (esercizi)"/>
    <w:basedOn w:val="Normale"/>
    <w:uiPriority w:val="99"/>
    <w:rsid w:val="00591718"/>
    <w:pPr>
      <w:keepLines/>
      <w:widowControl w:val="0"/>
      <w:pBdr>
        <w:bottom w:val="single" w:sz="8" w:space="2" w:color="000000"/>
      </w:pBdr>
      <w:suppressAutoHyphens/>
      <w:autoSpaceDE w:val="0"/>
      <w:autoSpaceDN w:val="0"/>
      <w:spacing w:before="57" w:after="0" w:line="270" w:lineRule="atLeast"/>
      <w:ind w:right="28"/>
      <w:jc w:val="right"/>
    </w:pPr>
    <w:rPr>
      <w:rFonts w:ascii="FuturaStd-Heavy" w:eastAsiaTheme="minorEastAsia" w:hAnsi="FuturaStd-Heavy" w:cs="FuturaStd-Heavy"/>
      <w:color w:val="000000"/>
      <w:lang w:eastAsia="it-IT"/>
    </w:rPr>
  </w:style>
  <w:style w:type="paragraph" w:customStyle="1" w:styleId="Geseconsegnasegueesercizi">
    <w:name w:val="G_ese_consegna_segue (esercizi)"/>
    <w:basedOn w:val="Geseconsegnarestartesercizi"/>
    <w:uiPriority w:val="99"/>
    <w:rsid w:val="00591718"/>
  </w:style>
  <w:style w:type="paragraph" w:customStyle="1" w:styleId="Gesetestofonteesercizi">
    <w:name w:val="G_ese_testo_fonte (esercizi)"/>
    <w:basedOn w:val="Gesetestoesercizi"/>
    <w:uiPriority w:val="99"/>
    <w:rsid w:val="00591718"/>
    <w:pPr>
      <w:suppressAutoHyphens/>
      <w:spacing w:line="240" w:lineRule="atLeast"/>
      <w:jc w:val="right"/>
    </w:pPr>
    <w:rPr>
      <w:sz w:val="20"/>
      <w:szCs w:val="20"/>
    </w:rPr>
  </w:style>
  <w:style w:type="character" w:customStyle="1" w:styleId="Gbold">
    <w:name w:val="G_bold"/>
    <w:uiPriority w:val="99"/>
    <w:rsid w:val="00591718"/>
    <w:rPr>
      <w:b/>
    </w:rPr>
  </w:style>
  <w:style w:type="character" w:customStyle="1" w:styleId="Geseconsegnanumeroesercizi">
    <w:name w:val="G_ese_consegna_numero (esercizi)"/>
    <w:uiPriority w:val="99"/>
    <w:rsid w:val="00591718"/>
    <w:rPr>
      <w:rFonts w:ascii="FuturaStd-Heavy" w:hAnsi="FuturaStd-Heavy"/>
      <w:color w:val="808080"/>
      <w:position w:val="0"/>
      <w:sz w:val="32"/>
    </w:rPr>
  </w:style>
  <w:style w:type="character" w:customStyle="1" w:styleId="Gitalic">
    <w:name w:val="G_italic"/>
    <w:uiPriority w:val="99"/>
    <w:rsid w:val="00591718"/>
    <w:rPr>
      <w:i/>
    </w:rPr>
  </w:style>
  <w:style w:type="character" w:customStyle="1" w:styleId="Gesetestonumeroesercizi">
    <w:name w:val="G_ese_testo_numero (esercizi)"/>
    <w:uiPriority w:val="99"/>
    <w:rsid w:val="00591718"/>
    <w:rPr>
      <w:rFonts w:ascii="FuturaStd-Heavy" w:hAnsi="FuturaStd-Heavy"/>
      <w:color w:val="80808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</dc:creator>
  <cp:keywords/>
  <dc:description/>
  <cp:lastModifiedBy>Sere</cp:lastModifiedBy>
  <cp:revision>2</cp:revision>
  <dcterms:created xsi:type="dcterms:W3CDTF">2020-03-05T07:22:00Z</dcterms:created>
  <dcterms:modified xsi:type="dcterms:W3CDTF">2020-03-05T07:22:00Z</dcterms:modified>
</cp:coreProperties>
</file>