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E8" w:rsidRDefault="00B25DED">
      <w:r>
        <w:rPr>
          <w:noProof/>
          <w:lang w:eastAsia="it-IT"/>
        </w:rPr>
        <w:drawing>
          <wp:inline distT="0" distB="0" distL="0" distR="0" wp14:anchorId="63AA9466" wp14:editId="63E0F762">
            <wp:extent cx="6048375" cy="4238625"/>
            <wp:effectExtent l="0" t="0" r="9525" b="9525"/>
            <wp:docPr id="1" name="Immagine 1" descr="https://media.famigliacristiana.it/2017/5/fatima_2165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famigliacristiana.it/2017/5/fatima_21655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4238625"/>
                    </a:xfrm>
                    <a:prstGeom prst="rect">
                      <a:avLst/>
                    </a:prstGeom>
                    <a:noFill/>
                    <a:ln>
                      <a:noFill/>
                    </a:ln>
                  </pic:spPr>
                </pic:pic>
              </a:graphicData>
            </a:graphic>
          </wp:inline>
        </w:drawing>
      </w:r>
    </w:p>
    <w:p w:rsidR="007A7C41" w:rsidRDefault="007A7C41" w:rsidP="007A7C41">
      <w:pPr>
        <w:shd w:val="clear" w:color="auto" w:fill="FFFFFF"/>
        <w:spacing w:after="0" w:line="660" w:lineRule="atLeast"/>
        <w:textAlignment w:val="baseline"/>
        <w:outlineLvl w:val="0"/>
        <w:rPr>
          <w:rFonts w:ascii="Arial" w:eastAsia="Times New Roman" w:hAnsi="Arial" w:cs="Arial"/>
          <w:b/>
          <w:bCs/>
          <w:caps/>
          <w:color w:val="444444"/>
          <w:kern w:val="36"/>
          <w:sz w:val="60"/>
          <w:szCs w:val="60"/>
          <w:lang w:eastAsia="it-IT"/>
        </w:rPr>
      </w:pPr>
      <w:r w:rsidRPr="007A7C41">
        <w:rPr>
          <w:rFonts w:ascii="Arial" w:eastAsia="Times New Roman" w:hAnsi="Arial" w:cs="Arial"/>
          <w:b/>
          <w:bCs/>
          <w:caps/>
          <w:color w:val="444444"/>
          <w:kern w:val="36"/>
          <w:sz w:val="60"/>
          <w:szCs w:val="60"/>
          <w:lang w:eastAsia="it-IT"/>
        </w:rPr>
        <w:t>MADONNA DI FATIMA, DALLE APPARIZIONI AL TERZO SEGRETO</w:t>
      </w:r>
    </w:p>
    <w:p w:rsidR="007A7C41" w:rsidRPr="007A7C41" w:rsidRDefault="007A7C41" w:rsidP="007A7C41">
      <w:pPr>
        <w:shd w:val="clear" w:color="auto" w:fill="FFFFFF"/>
        <w:spacing w:after="0" w:line="660" w:lineRule="atLeast"/>
        <w:textAlignment w:val="baseline"/>
        <w:outlineLvl w:val="0"/>
        <w:rPr>
          <w:rFonts w:ascii="Arial" w:eastAsia="Times New Roman" w:hAnsi="Arial" w:cs="Arial"/>
          <w:b/>
          <w:bCs/>
          <w:caps/>
          <w:color w:val="444444"/>
          <w:kern w:val="36"/>
          <w:sz w:val="60"/>
          <w:szCs w:val="60"/>
          <w:lang w:eastAsia="it-IT"/>
        </w:rPr>
      </w:pPr>
    </w:p>
    <w:p w:rsidR="007A7C41" w:rsidRDefault="007A7C41" w:rsidP="007A7C41">
      <w:pPr>
        <w:shd w:val="clear" w:color="auto" w:fill="FFFFFF"/>
        <w:spacing w:after="0" w:line="360" w:lineRule="atLeast"/>
        <w:jc w:val="both"/>
        <w:textAlignment w:val="baseline"/>
        <w:outlineLvl w:val="1"/>
        <w:rPr>
          <w:rFonts w:ascii="Times New Roman" w:eastAsia="Times New Roman" w:hAnsi="Times New Roman" w:cs="Times New Roman"/>
          <w:b/>
          <w:bCs/>
          <w:color w:val="444444"/>
          <w:sz w:val="28"/>
          <w:szCs w:val="28"/>
          <w:lang w:eastAsia="it-IT"/>
        </w:rPr>
      </w:pPr>
      <w:r w:rsidRPr="007A7C41">
        <w:rPr>
          <w:rFonts w:ascii="Times New Roman" w:eastAsia="Times New Roman" w:hAnsi="Times New Roman" w:cs="Times New Roman"/>
          <w:b/>
          <w:bCs/>
          <w:color w:val="444444"/>
          <w:sz w:val="28"/>
          <w:szCs w:val="28"/>
          <w:lang w:eastAsia="it-IT"/>
        </w:rPr>
        <w:t>Il 13 maggio 1917 la Vergine apparve per la prima volta in un villaggio sperduto sugli altipiani dell'</w:t>
      </w:r>
      <w:proofErr w:type="spellStart"/>
      <w:r w:rsidRPr="007A7C41">
        <w:rPr>
          <w:rFonts w:ascii="Times New Roman" w:eastAsia="Times New Roman" w:hAnsi="Times New Roman" w:cs="Times New Roman"/>
          <w:b/>
          <w:bCs/>
          <w:color w:val="444444"/>
          <w:sz w:val="28"/>
          <w:szCs w:val="28"/>
          <w:lang w:eastAsia="it-IT"/>
        </w:rPr>
        <w:t>Estremadura</w:t>
      </w:r>
      <w:proofErr w:type="spellEnd"/>
      <w:r w:rsidRPr="007A7C41">
        <w:rPr>
          <w:rFonts w:ascii="Times New Roman" w:eastAsia="Times New Roman" w:hAnsi="Times New Roman" w:cs="Times New Roman"/>
          <w:b/>
          <w:bCs/>
          <w:color w:val="444444"/>
          <w:sz w:val="28"/>
          <w:szCs w:val="28"/>
          <w:lang w:eastAsia="it-IT"/>
        </w:rPr>
        <w:t xml:space="preserve"> a tre pastorelli: Lucia </w:t>
      </w:r>
      <w:proofErr w:type="spellStart"/>
      <w:r w:rsidRPr="007A7C41">
        <w:rPr>
          <w:rFonts w:ascii="Times New Roman" w:eastAsia="Times New Roman" w:hAnsi="Times New Roman" w:cs="Times New Roman"/>
          <w:b/>
          <w:bCs/>
          <w:color w:val="444444"/>
          <w:sz w:val="28"/>
          <w:szCs w:val="28"/>
          <w:lang w:eastAsia="it-IT"/>
        </w:rPr>
        <w:t>Dos</w:t>
      </w:r>
      <w:proofErr w:type="spellEnd"/>
      <w:r w:rsidRPr="007A7C41">
        <w:rPr>
          <w:rFonts w:ascii="Times New Roman" w:eastAsia="Times New Roman" w:hAnsi="Times New Roman" w:cs="Times New Roman"/>
          <w:b/>
          <w:bCs/>
          <w:color w:val="444444"/>
          <w:sz w:val="28"/>
          <w:szCs w:val="28"/>
          <w:lang w:eastAsia="it-IT"/>
        </w:rPr>
        <w:t xml:space="preserve"> Santos e Francesco e Giacinta Marto chiedendo penitenza e conversione. Pio XII nel 1942 consacrò il mondo al Cuore Immacolato di Maria mentre Giovanni Paolo II attribuì alla Vergine di Fatima l'intercessione per essersi salvato dall'attentato del 13 maggio 1981 in piazza San Pietro</w:t>
      </w:r>
    </w:p>
    <w:p w:rsidR="007A7C41" w:rsidRPr="007A7C41" w:rsidRDefault="007A7C41" w:rsidP="007A7C41">
      <w:pPr>
        <w:shd w:val="clear" w:color="auto" w:fill="FFFFFF"/>
        <w:spacing w:after="0" w:line="360" w:lineRule="atLeast"/>
        <w:jc w:val="both"/>
        <w:textAlignment w:val="baseline"/>
        <w:outlineLvl w:val="1"/>
        <w:rPr>
          <w:rFonts w:ascii="Times New Roman" w:eastAsia="Times New Roman" w:hAnsi="Times New Roman" w:cs="Times New Roman"/>
          <w:b/>
          <w:bCs/>
          <w:color w:val="444444"/>
          <w:sz w:val="28"/>
          <w:szCs w:val="28"/>
          <w:lang w:eastAsia="it-IT"/>
        </w:rPr>
      </w:pPr>
    </w:p>
    <w:p w:rsidR="007A7C41" w:rsidRDefault="007A7C41"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7A7C41">
        <w:rPr>
          <w:rFonts w:ascii="Times New Roman" w:eastAsia="Times New Roman" w:hAnsi="Times New Roman" w:cs="Times New Roman"/>
          <w:color w:val="444444"/>
          <w:sz w:val="28"/>
          <w:szCs w:val="28"/>
          <w:lang w:eastAsia="it-IT"/>
        </w:rPr>
        <w:t>Dopo tre apparizioni della Vergine Maria, verificatesi durante il XIX secolo, a La Salette nel 1846, a Lourdes nel 1858, a Castelpetroso nel 1888, la Madonna apparve nel 1917, la prima nel XX secolo, a Fatima in Portogallo. La prima volta era domenica 13 maggio e per questo la Chiesa festeggia la Madonna di Fatima in questo giorno.</w:t>
      </w:r>
    </w:p>
    <w:p w:rsidR="006D507A" w:rsidRDefault="006D507A"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6D507A" w:rsidRPr="007A7C41" w:rsidRDefault="006D507A"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7A7C41" w:rsidRDefault="007A7C41" w:rsidP="007A7C41">
      <w:pPr>
        <w:shd w:val="clear" w:color="auto" w:fill="FFFFFF"/>
        <w:spacing w:after="0" w:line="240" w:lineRule="auto"/>
        <w:jc w:val="both"/>
        <w:textAlignment w:val="baseline"/>
        <w:outlineLvl w:val="2"/>
        <w:rPr>
          <w:rFonts w:ascii="Times New Roman" w:eastAsia="Times New Roman" w:hAnsi="Times New Roman" w:cs="Times New Roman"/>
          <w:b/>
          <w:bCs/>
          <w:caps/>
          <w:color w:val="444444"/>
          <w:sz w:val="28"/>
          <w:szCs w:val="28"/>
          <w:lang w:eastAsia="it-IT"/>
        </w:rPr>
      </w:pPr>
      <w:r w:rsidRPr="007A7C41">
        <w:rPr>
          <w:rFonts w:ascii="Times New Roman" w:eastAsia="Times New Roman" w:hAnsi="Times New Roman" w:cs="Times New Roman"/>
          <w:b/>
          <w:bCs/>
          <w:caps/>
          <w:color w:val="444444"/>
          <w:sz w:val="28"/>
          <w:szCs w:val="28"/>
          <w:lang w:eastAsia="it-IT"/>
        </w:rPr>
        <w:lastRenderedPageBreak/>
        <w:t>LUCIA, FRANCESCO E GIACINTA, I TRE VEGGENTI PASTORELLI</w:t>
      </w:r>
    </w:p>
    <w:p w:rsidR="006D507A" w:rsidRPr="007A7C41" w:rsidRDefault="006D507A" w:rsidP="007A7C41">
      <w:pPr>
        <w:shd w:val="clear" w:color="auto" w:fill="FFFFFF"/>
        <w:spacing w:after="0" w:line="240" w:lineRule="auto"/>
        <w:jc w:val="both"/>
        <w:textAlignment w:val="baseline"/>
        <w:outlineLvl w:val="2"/>
        <w:rPr>
          <w:rFonts w:ascii="Times New Roman" w:eastAsia="Times New Roman" w:hAnsi="Times New Roman" w:cs="Times New Roman"/>
          <w:b/>
          <w:bCs/>
          <w:caps/>
          <w:color w:val="444444"/>
          <w:sz w:val="28"/>
          <w:szCs w:val="28"/>
          <w:lang w:eastAsia="it-IT"/>
        </w:rPr>
      </w:pPr>
    </w:p>
    <w:p w:rsidR="007A7C41" w:rsidRDefault="007A7C41"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7A7C41">
        <w:rPr>
          <w:rFonts w:ascii="Times New Roman" w:eastAsia="Times New Roman" w:hAnsi="Times New Roman" w:cs="Times New Roman"/>
          <w:color w:val="444444"/>
          <w:sz w:val="28"/>
          <w:szCs w:val="28"/>
          <w:lang w:eastAsia="it-IT"/>
        </w:rPr>
        <w:t>Fatima era allora un villaggio della zona centrale del Portogallo (Distretto di Santarém) sugli altipiani calcarei dell’</w:t>
      </w:r>
      <w:proofErr w:type="spellStart"/>
      <w:r w:rsidRPr="007A7C41">
        <w:rPr>
          <w:rFonts w:ascii="Times New Roman" w:eastAsia="Times New Roman" w:hAnsi="Times New Roman" w:cs="Times New Roman"/>
          <w:color w:val="444444"/>
          <w:sz w:val="28"/>
          <w:szCs w:val="28"/>
          <w:lang w:eastAsia="it-IT"/>
        </w:rPr>
        <w:t>Estremadura</w:t>
      </w:r>
      <w:proofErr w:type="spellEnd"/>
      <w:r w:rsidRPr="007A7C41">
        <w:rPr>
          <w:rFonts w:ascii="Times New Roman" w:eastAsia="Times New Roman" w:hAnsi="Times New Roman" w:cs="Times New Roman"/>
          <w:color w:val="444444"/>
          <w:sz w:val="28"/>
          <w:szCs w:val="28"/>
          <w:lang w:eastAsia="it-IT"/>
        </w:rPr>
        <w:t xml:space="preserve"> a 20 km a SE di </w:t>
      </w:r>
      <w:proofErr w:type="spellStart"/>
      <w:r w:rsidRPr="007A7C41">
        <w:rPr>
          <w:rFonts w:ascii="Times New Roman" w:eastAsia="Times New Roman" w:hAnsi="Times New Roman" w:cs="Times New Roman"/>
          <w:color w:val="444444"/>
          <w:sz w:val="28"/>
          <w:szCs w:val="28"/>
          <w:lang w:eastAsia="it-IT"/>
        </w:rPr>
        <w:t>Leìria</w:t>
      </w:r>
      <w:proofErr w:type="spellEnd"/>
      <w:r w:rsidRPr="007A7C41">
        <w:rPr>
          <w:rFonts w:ascii="Times New Roman" w:eastAsia="Times New Roman" w:hAnsi="Times New Roman" w:cs="Times New Roman"/>
          <w:color w:val="444444"/>
          <w:sz w:val="28"/>
          <w:szCs w:val="28"/>
          <w:lang w:eastAsia="it-IT"/>
        </w:rPr>
        <w:t>, (il nome Fatima, prima degli avvenimenti delle apparizioni, era conosciuto esclusivamente come quello della figlia di Maometto, morta nel 633).</w:t>
      </w:r>
      <w:r>
        <w:rPr>
          <w:rFonts w:ascii="Times New Roman" w:eastAsia="Times New Roman" w:hAnsi="Times New Roman" w:cs="Times New Roman"/>
          <w:color w:val="444444"/>
          <w:sz w:val="28"/>
          <w:szCs w:val="28"/>
          <w:lang w:eastAsia="it-IT"/>
        </w:rPr>
        <w:t xml:space="preserve"> </w:t>
      </w:r>
      <w:r w:rsidRPr="007A7C41">
        <w:rPr>
          <w:rFonts w:ascii="Times New Roman" w:eastAsia="Times New Roman" w:hAnsi="Times New Roman" w:cs="Times New Roman"/>
          <w:color w:val="444444"/>
          <w:sz w:val="28"/>
          <w:szCs w:val="28"/>
          <w:lang w:eastAsia="it-IT"/>
        </w:rPr>
        <w:t xml:space="preserve">Ad un km e mezzo da Fatima, vi era una frazione chiamata </w:t>
      </w:r>
      <w:proofErr w:type="spellStart"/>
      <w:r w:rsidRPr="007A7C41">
        <w:rPr>
          <w:rFonts w:ascii="Times New Roman" w:eastAsia="Times New Roman" w:hAnsi="Times New Roman" w:cs="Times New Roman"/>
          <w:color w:val="444444"/>
          <w:sz w:val="28"/>
          <w:szCs w:val="28"/>
          <w:lang w:eastAsia="it-IT"/>
        </w:rPr>
        <w:t>Aljustrel</w:t>
      </w:r>
      <w:proofErr w:type="spellEnd"/>
      <w:r w:rsidRPr="007A7C41">
        <w:rPr>
          <w:rFonts w:ascii="Times New Roman" w:eastAsia="Times New Roman" w:hAnsi="Times New Roman" w:cs="Times New Roman"/>
          <w:color w:val="444444"/>
          <w:sz w:val="28"/>
          <w:szCs w:val="28"/>
          <w:lang w:eastAsia="it-IT"/>
        </w:rPr>
        <w:t xml:space="preserve"> e qui nacquero e vissero i tre protagonisti della storia di Fatima; </w:t>
      </w:r>
      <w:r w:rsidRPr="007A7C41">
        <w:rPr>
          <w:rFonts w:ascii="Times New Roman" w:eastAsia="Times New Roman" w:hAnsi="Times New Roman" w:cs="Times New Roman"/>
          <w:b/>
          <w:bCs/>
          <w:color w:val="444444"/>
          <w:sz w:val="28"/>
          <w:szCs w:val="28"/>
          <w:bdr w:val="none" w:sz="0" w:space="0" w:color="auto" w:frame="1"/>
          <w:lang w:eastAsia="it-IT"/>
        </w:rPr>
        <w:t xml:space="preserve">Lucia </w:t>
      </w:r>
      <w:proofErr w:type="spellStart"/>
      <w:r w:rsidRPr="007A7C41">
        <w:rPr>
          <w:rFonts w:ascii="Times New Roman" w:eastAsia="Times New Roman" w:hAnsi="Times New Roman" w:cs="Times New Roman"/>
          <w:b/>
          <w:bCs/>
          <w:color w:val="444444"/>
          <w:sz w:val="28"/>
          <w:szCs w:val="28"/>
          <w:bdr w:val="none" w:sz="0" w:space="0" w:color="auto" w:frame="1"/>
          <w:lang w:eastAsia="it-IT"/>
        </w:rPr>
        <w:t>Dos</w:t>
      </w:r>
      <w:proofErr w:type="spellEnd"/>
      <w:r w:rsidRPr="007A7C41">
        <w:rPr>
          <w:rFonts w:ascii="Times New Roman" w:eastAsia="Times New Roman" w:hAnsi="Times New Roman" w:cs="Times New Roman"/>
          <w:b/>
          <w:bCs/>
          <w:color w:val="444444"/>
          <w:sz w:val="28"/>
          <w:szCs w:val="28"/>
          <w:bdr w:val="none" w:sz="0" w:space="0" w:color="auto" w:frame="1"/>
          <w:lang w:eastAsia="it-IT"/>
        </w:rPr>
        <w:t xml:space="preserve"> Santos</w:t>
      </w:r>
      <w:r w:rsidRPr="007A7C41">
        <w:rPr>
          <w:rFonts w:ascii="Times New Roman" w:eastAsia="Times New Roman" w:hAnsi="Times New Roman" w:cs="Times New Roman"/>
          <w:color w:val="444444"/>
          <w:sz w:val="28"/>
          <w:szCs w:val="28"/>
          <w:lang w:eastAsia="it-IT"/>
        </w:rPr>
        <w:t> nata nel 1907 e i suoi due cugini </w:t>
      </w:r>
      <w:r w:rsidRPr="007A7C41">
        <w:rPr>
          <w:rFonts w:ascii="Times New Roman" w:eastAsia="Times New Roman" w:hAnsi="Times New Roman" w:cs="Times New Roman"/>
          <w:b/>
          <w:bCs/>
          <w:color w:val="444444"/>
          <w:sz w:val="28"/>
          <w:szCs w:val="28"/>
          <w:bdr w:val="none" w:sz="0" w:space="0" w:color="auto" w:frame="1"/>
          <w:lang w:eastAsia="it-IT"/>
        </w:rPr>
        <w:t>Francesco Marto </w:t>
      </w:r>
      <w:r w:rsidRPr="007A7C41">
        <w:rPr>
          <w:rFonts w:ascii="Times New Roman" w:eastAsia="Times New Roman" w:hAnsi="Times New Roman" w:cs="Times New Roman"/>
          <w:color w:val="444444"/>
          <w:sz w:val="28"/>
          <w:szCs w:val="28"/>
          <w:lang w:eastAsia="it-IT"/>
        </w:rPr>
        <w:t>nato nel 1908 e </w:t>
      </w:r>
      <w:r w:rsidRPr="007A7C41">
        <w:rPr>
          <w:rFonts w:ascii="Times New Roman" w:eastAsia="Times New Roman" w:hAnsi="Times New Roman" w:cs="Times New Roman"/>
          <w:b/>
          <w:bCs/>
          <w:color w:val="444444"/>
          <w:sz w:val="28"/>
          <w:szCs w:val="28"/>
          <w:bdr w:val="none" w:sz="0" w:space="0" w:color="auto" w:frame="1"/>
          <w:lang w:eastAsia="it-IT"/>
        </w:rPr>
        <w:t>Giacinta Marto </w:t>
      </w:r>
      <w:r w:rsidRPr="007A7C41">
        <w:rPr>
          <w:rFonts w:ascii="Times New Roman" w:eastAsia="Times New Roman" w:hAnsi="Times New Roman" w:cs="Times New Roman"/>
          <w:color w:val="444444"/>
          <w:sz w:val="28"/>
          <w:szCs w:val="28"/>
          <w:lang w:eastAsia="it-IT"/>
        </w:rPr>
        <w:t xml:space="preserve">nata nel 1910; le due famiglie erano numerose, i </w:t>
      </w:r>
      <w:proofErr w:type="spellStart"/>
      <w:r w:rsidRPr="007A7C41">
        <w:rPr>
          <w:rFonts w:ascii="Times New Roman" w:eastAsia="Times New Roman" w:hAnsi="Times New Roman" w:cs="Times New Roman"/>
          <w:color w:val="444444"/>
          <w:sz w:val="28"/>
          <w:szCs w:val="28"/>
          <w:lang w:eastAsia="it-IT"/>
        </w:rPr>
        <w:t>Dos</w:t>
      </w:r>
      <w:proofErr w:type="spellEnd"/>
      <w:r w:rsidRPr="007A7C41">
        <w:rPr>
          <w:rFonts w:ascii="Times New Roman" w:eastAsia="Times New Roman" w:hAnsi="Times New Roman" w:cs="Times New Roman"/>
          <w:color w:val="444444"/>
          <w:sz w:val="28"/>
          <w:szCs w:val="28"/>
          <w:lang w:eastAsia="it-IT"/>
        </w:rPr>
        <w:t xml:space="preserve"> Santos avevano 5 figli ed i Marto 10 </w:t>
      </w:r>
      <w:proofErr w:type="spellStart"/>
      <w:r w:rsidRPr="007A7C41">
        <w:rPr>
          <w:rFonts w:ascii="Times New Roman" w:eastAsia="Times New Roman" w:hAnsi="Times New Roman" w:cs="Times New Roman"/>
          <w:color w:val="444444"/>
          <w:sz w:val="28"/>
          <w:szCs w:val="28"/>
          <w:lang w:eastAsia="it-IT"/>
        </w:rPr>
        <w:t>figli.Come</w:t>
      </w:r>
      <w:proofErr w:type="spellEnd"/>
      <w:r w:rsidRPr="007A7C41">
        <w:rPr>
          <w:rFonts w:ascii="Times New Roman" w:eastAsia="Times New Roman" w:hAnsi="Times New Roman" w:cs="Times New Roman"/>
          <w:color w:val="444444"/>
          <w:sz w:val="28"/>
          <w:szCs w:val="28"/>
          <w:lang w:eastAsia="it-IT"/>
        </w:rPr>
        <w:t xml:space="preserve"> molti ragazzi del luogo, i tre cuginetti-amici, portavano a pascolare i piccoli greggi delle rispettive famiglie, verso i luoghi di pascolo dei dintorni ogni volta a loro scelta e con le pecore trascorrevano l’intera giornata; a mezzogiorno consumavano la colazione preparata dalle loro mamme e dopo recitavano il </w:t>
      </w:r>
      <w:proofErr w:type="spellStart"/>
      <w:r w:rsidRPr="007A7C41">
        <w:rPr>
          <w:rFonts w:ascii="Times New Roman" w:eastAsia="Times New Roman" w:hAnsi="Times New Roman" w:cs="Times New Roman"/>
          <w:color w:val="444444"/>
          <w:sz w:val="28"/>
          <w:szCs w:val="28"/>
          <w:lang w:eastAsia="it-IT"/>
        </w:rPr>
        <w:t>rosario.Nel</w:t>
      </w:r>
      <w:proofErr w:type="spellEnd"/>
      <w:r w:rsidRPr="007A7C41">
        <w:rPr>
          <w:rFonts w:ascii="Times New Roman" w:eastAsia="Times New Roman" w:hAnsi="Times New Roman" w:cs="Times New Roman"/>
          <w:color w:val="444444"/>
          <w:sz w:val="28"/>
          <w:szCs w:val="28"/>
          <w:lang w:eastAsia="it-IT"/>
        </w:rPr>
        <w:t xml:space="preserve"> 1916 fra aprile </w:t>
      </w:r>
      <w:proofErr w:type="spellStart"/>
      <w:r w:rsidRPr="007A7C41">
        <w:rPr>
          <w:rFonts w:ascii="Times New Roman" w:eastAsia="Times New Roman" w:hAnsi="Times New Roman" w:cs="Times New Roman"/>
          <w:color w:val="444444"/>
          <w:sz w:val="28"/>
          <w:szCs w:val="28"/>
          <w:lang w:eastAsia="it-IT"/>
        </w:rPr>
        <w:t>ed</w:t>
      </w:r>
      <w:proofErr w:type="spellEnd"/>
      <w:r w:rsidRPr="007A7C41">
        <w:rPr>
          <w:rFonts w:ascii="Times New Roman" w:eastAsia="Times New Roman" w:hAnsi="Times New Roman" w:cs="Times New Roman"/>
          <w:color w:val="444444"/>
          <w:sz w:val="28"/>
          <w:szCs w:val="28"/>
          <w:lang w:eastAsia="it-IT"/>
        </w:rPr>
        <w:t xml:space="preserve"> ottobre, i tre ragazzi stupiti, furono testimoni di un fenomeno prodigioso; apparve loro un angelo sfavillante di luce, che si qualificò come l’Angelo della Pace e che li invitò alla preghiera; le apparizioni furono in tutto tre, due volte alla “Loca do </w:t>
      </w:r>
      <w:proofErr w:type="spellStart"/>
      <w:r w:rsidRPr="007A7C41">
        <w:rPr>
          <w:rFonts w:ascii="Times New Roman" w:eastAsia="Times New Roman" w:hAnsi="Times New Roman" w:cs="Times New Roman"/>
          <w:color w:val="444444"/>
          <w:sz w:val="28"/>
          <w:szCs w:val="28"/>
          <w:lang w:eastAsia="it-IT"/>
        </w:rPr>
        <w:t>Cabeço</w:t>
      </w:r>
      <w:proofErr w:type="spellEnd"/>
      <w:r w:rsidRPr="007A7C41">
        <w:rPr>
          <w:rFonts w:ascii="Times New Roman" w:eastAsia="Times New Roman" w:hAnsi="Times New Roman" w:cs="Times New Roman"/>
          <w:color w:val="444444"/>
          <w:sz w:val="28"/>
          <w:szCs w:val="28"/>
          <w:lang w:eastAsia="it-IT"/>
        </w:rPr>
        <w:t xml:space="preserve">” e una volta al pozzo nell’orto della casa paterna. Queste apparizioni, narrate da Lucia, vengono classificate come ‘Il ciclo </w:t>
      </w:r>
      <w:proofErr w:type="spellStart"/>
      <w:r w:rsidRPr="007A7C41">
        <w:rPr>
          <w:rFonts w:ascii="Times New Roman" w:eastAsia="Times New Roman" w:hAnsi="Times New Roman" w:cs="Times New Roman"/>
          <w:color w:val="444444"/>
          <w:sz w:val="28"/>
          <w:szCs w:val="28"/>
          <w:lang w:eastAsia="it-IT"/>
        </w:rPr>
        <w:t>angelico’</w:t>
      </w:r>
      <w:proofErr w:type="spellEnd"/>
      <w:r w:rsidRPr="007A7C41">
        <w:rPr>
          <w:rFonts w:ascii="Times New Roman" w:eastAsia="Times New Roman" w:hAnsi="Times New Roman" w:cs="Times New Roman"/>
          <w:color w:val="444444"/>
          <w:sz w:val="28"/>
          <w:szCs w:val="28"/>
          <w:lang w:eastAsia="it-IT"/>
        </w:rPr>
        <w:t>.</w:t>
      </w:r>
    </w:p>
    <w:p w:rsidR="007A7C41" w:rsidRPr="007A7C41" w:rsidRDefault="007A7C41"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7A7C41" w:rsidRPr="007A7C41" w:rsidRDefault="007A7C41" w:rsidP="007A7C41">
      <w:pPr>
        <w:shd w:val="clear" w:color="auto" w:fill="FFFFFF"/>
        <w:spacing w:after="0" w:line="240" w:lineRule="auto"/>
        <w:jc w:val="both"/>
        <w:textAlignment w:val="baseline"/>
        <w:outlineLvl w:val="2"/>
        <w:rPr>
          <w:rFonts w:ascii="Times New Roman" w:eastAsia="Times New Roman" w:hAnsi="Times New Roman" w:cs="Times New Roman"/>
          <w:b/>
          <w:bCs/>
          <w:caps/>
          <w:color w:val="444444"/>
          <w:sz w:val="28"/>
          <w:szCs w:val="28"/>
          <w:lang w:eastAsia="it-IT"/>
        </w:rPr>
      </w:pPr>
      <w:r w:rsidRPr="007A7C41">
        <w:rPr>
          <w:rFonts w:ascii="Times New Roman" w:eastAsia="Times New Roman" w:hAnsi="Times New Roman" w:cs="Times New Roman"/>
          <w:b/>
          <w:bCs/>
          <w:caps/>
          <w:color w:val="444444"/>
          <w:sz w:val="28"/>
          <w:szCs w:val="28"/>
          <w:lang w:eastAsia="it-IT"/>
        </w:rPr>
        <w:t>13 MAGGIO 1917: LA PRIMA APPARIZIONE</w:t>
      </w:r>
    </w:p>
    <w:p w:rsidR="007A7C41" w:rsidRPr="007A7C41" w:rsidRDefault="007A7C41" w:rsidP="007A7C41">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it-IT"/>
        </w:rPr>
      </w:pPr>
      <w:r w:rsidRPr="007A7C41">
        <w:rPr>
          <w:rFonts w:ascii="Times New Roman" w:eastAsia="Times New Roman" w:hAnsi="Times New Roman" w:cs="Times New Roman"/>
          <w:color w:val="444444"/>
          <w:sz w:val="28"/>
          <w:szCs w:val="28"/>
          <w:lang w:eastAsia="it-IT"/>
        </w:rPr>
        <w:t>  </w:t>
      </w:r>
    </w:p>
    <w:p w:rsidR="007A7C41" w:rsidRDefault="007A7C41"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7A7C41">
        <w:rPr>
          <w:rFonts w:ascii="Times New Roman" w:eastAsia="Times New Roman" w:hAnsi="Times New Roman" w:cs="Times New Roman"/>
          <w:color w:val="444444"/>
          <w:sz w:val="28"/>
          <w:szCs w:val="28"/>
          <w:lang w:eastAsia="it-IT"/>
        </w:rPr>
        <w:t xml:space="preserve">Era la domenica 13 maggio 1917; i tre cuginetti dopo aver assistito alla Santa Messa nella chiesa parrocchiale di Fatima, tornarono ad </w:t>
      </w:r>
      <w:proofErr w:type="spellStart"/>
      <w:r w:rsidRPr="007A7C41">
        <w:rPr>
          <w:rFonts w:ascii="Times New Roman" w:eastAsia="Times New Roman" w:hAnsi="Times New Roman" w:cs="Times New Roman"/>
          <w:color w:val="444444"/>
          <w:sz w:val="28"/>
          <w:szCs w:val="28"/>
          <w:lang w:eastAsia="it-IT"/>
        </w:rPr>
        <w:t>Aljustrel</w:t>
      </w:r>
      <w:proofErr w:type="spellEnd"/>
      <w:r w:rsidRPr="007A7C41">
        <w:rPr>
          <w:rFonts w:ascii="Times New Roman" w:eastAsia="Times New Roman" w:hAnsi="Times New Roman" w:cs="Times New Roman"/>
          <w:color w:val="444444"/>
          <w:sz w:val="28"/>
          <w:szCs w:val="28"/>
          <w:lang w:eastAsia="it-IT"/>
        </w:rPr>
        <w:t xml:space="preserve"> per prepararsi a condurre al pascolo le loro </w:t>
      </w:r>
      <w:proofErr w:type="spellStart"/>
      <w:r w:rsidRPr="007A7C41">
        <w:rPr>
          <w:rFonts w:ascii="Times New Roman" w:eastAsia="Times New Roman" w:hAnsi="Times New Roman" w:cs="Times New Roman"/>
          <w:color w:val="444444"/>
          <w:sz w:val="28"/>
          <w:szCs w:val="28"/>
          <w:lang w:eastAsia="it-IT"/>
        </w:rPr>
        <w:t>pecore.Il</w:t>
      </w:r>
      <w:proofErr w:type="spellEnd"/>
      <w:r w:rsidRPr="007A7C41">
        <w:rPr>
          <w:rFonts w:ascii="Times New Roman" w:eastAsia="Times New Roman" w:hAnsi="Times New Roman" w:cs="Times New Roman"/>
          <w:color w:val="444444"/>
          <w:sz w:val="28"/>
          <w:szCs w:val="28"/>
          <w:lang w:eastAsia="it-IT"/>
        </w:rPr>
        <w:t xml:space="preserve"> tempo primaverile era splendido e quindi decisero di andare questa volta fino alla Cova da Iria, una grande radura a forma di anfiteatro, delimitata verso nord da una piccola </w:t>
      </w:r>
      <w:proofErr w:type="spellStart"/>
      <w:r w:rsidRPr="007A7C41">
        <w:rPr>
          <w:rFonts w:ascii="Times New Roman" w:eastAsia="Times New Roman" w:hAnsi="Times New Roman" w:cs="Times New Roman"/>
          <w:color w:val="444444"/>
          <w:sz w:val="28"/>
          <w:szCs w:val="28"/>
          <w:lang w:eastAsia="it-IT"/>
        </w:rPr>
        <w:t>altura.A</w:t>
      </w:r>
      <w:proofErr w:type="spellEnd"/>
      <w:r w:rsidRPr="007A7C41">
        <w:rPr>
          <w:rFonts w:ascii="Times New Roman" w:eastAsia="Times New Roman" w:hAnsi="Times New Roman" w:cs="Times New Roman"/>
          <w:color w:val="444444"/>
          <w:sz w:val="28"/>
          <w:szCs w:val="28"/>
          <w:lang w:eastAsia="it-IT"/>
        </w:rPr>
        <w:t xml:space="preserve"> metà strada dal pendio, vicino ad un leccio, la luce sfolgorò ancora e pochi passi più avanti videro una bella Signora vestita di bianco ritta sopra il leccio, era tutta luminosa, emanante una luce sfolgorante; si trovavano a poco più di un metro e i tre ragazzi rimasero stupiti a contemplarla; mentre per la prima volta la dolce Signora parlò rassicurandoli: “Non abbiate paura, non vi farò del male”.</w:t>
      </w:r>
      <w:r w:rsidRPr="007A7C41">
        <w:rPr>
          <w:rFonts w:ascii="Times New Roman" w:eastAsia="Times New Roman" w:hAnsi="Times New Roman" w:cs="Times New Roman"/>
          <w:color w:val="444444"/>
          <w:sz w:val="28"/>
          <w:szCs w:val="28"/>
          <w:lang w:eastAsia="it-IT"/>
        </w:rPr>
        <w:br/>
        <w:t xml:space="preserve">Il suo vestito fatto di luce e bianco come la neve, aveva per cintura un cordone d’oro; un velo merlettato d’oro le copriva il capo e le spalle, scendendo fino ai piedi come un vestito; dalle sue dita portate sul petto in un atteggiamento di preghiera, penzolava il Rosario luccicante con una croce d’argento, sui piedi erano poggiate due </w:t>
      </w:r>
      <w:proofErr w:type="spellStart"/>
      <w:r w:rsidRPr="007A7C41">
        <w:rPr>
          <w:rFonts w:ascii="Times New Roman" w:eastAsia="Times New Roman" w:hAnsi="Times New Roman" w:cs="Times New Roman"/>
          <w:color w:val="444444"/>
          <w:sz w:val="28"/>
          <w:szCs w:val="28"/>
          <w:lang w:eastAsia="it-IT"/>
        </w:rPr>
        <w:t>rose.A</w:t>
      </w:r>
      <w:proofErr w:type="spellEnd"/>
      <w:r w:rsidRPr="007A7C41">
        <w:rPr>
          <w:rFonts w:ascii="Times New Roman" w:eastAsia="Times New Roman" w:hAnsi="Times New Roman" w:cs="Times New Roman"/>
          <w:color w:val="444444"/>
          <w:sz w:val="28"/>
          <w:szCs w:val="28"/>
          <w:lang w:eastAsia="it-IT"/>
        </w:rPr>
        <w:t xml:space="preserve"> questo punto la più grande di loro, Lucia, chiese alla Signora “Da dove venite?” “Vengo dal Cielo” e Lucia “Dal cielo! E perché è venuta Lei fin qui?”, “Per chiedervi che veniate qui durante i prossimi sei mesi ogni giorno 13 a questa stessa ora; in seguito vi dirò chi sono e cosa desidero, ritornerò poi ancora qui una settima volta”.</w:t>
      </w:r>
      <w:r>
        <w:rPr>
          <w:rFonts w:ascii="Times New Roman" w:eastAsia="Times New Roman" w:hAnsi="Times New Roman" w:cs="Times New Roman"/>
          <w:color w:val="444444"/>
          <w:sz w:val="28"/>
          <w:szCs w:val="28"/>
          <w:lang w:eastAsia="it-IT"/>
        </w:rPr>
        <w:t xml:space="preserve"> </w:t>
      </w:r>
      <w:r w:rsidRPr="007A7C41">
        <w:rPr>
          <w:rFonts w:ascii="Times New Roman" w:eastAsia="Times New Roman" w:hAnsi="Times New Roman" w:cs="Times New Roman"/>
          <w:color w:val="444444"/>
          <w:sz w:val="28"/>
          <w:szCs w:val="28"/>
          <w:lang w:eastAsia="it-IT"/>
        </w:rPr>
        <w:t>E Lucia, “E anch’io andrò in cielo?”, “Si”, e “Giacinta?”, “anche lei”, “e Francesco?”, “anche lui, ma dovrà dire il suo rosario”.</w:t>
      </w:r>
      <w:r>
        <w:rPr>
          <w:rFonts w:ascii="Times New Roman" w:eastAsia="Times New Roman" w:hAnsi="Times New Roman" w:cs="Times New Roman"/>
          <w:color w:val="444444"/>
          <w:sz w:val="28"/>
          <w:szCs w:val="28"/>
          <w:lang w:eastAsia="it-IT"/>
        </w:rPr>
        <w:t xml:space="preserve"> </w:t>
      </w:r>
      <w:r w:rsidRPr="007A7C41">
        <w:rPr>
          <w:rFonts w:ascii="Times New Roman" w:eastAsia="Times New Roman" w:hAnsi="Times New Roman" w:cs="Times New Roman"/>
          <w:color w:val="444444"/>
          <w:sz w:val="28"/>
          <w:szCs w:val="28"/>
          <w:lang w:eastAsia="it-IT"/>
        </w:rPr>
        <w:t>La Vergine poi chiese: “Volete offrire a Dio tutte le sofferenze che Egli desidera mandarvi, in riparazione dei peccati dai quali Egli è offeso, e per domandare la conversione dei peccatori?”. “Si lo vogliamo” rispose Lucia, “</w:t>
      </w:r>
      <w:r w:rsidRPr="007A7C41">
        <w:rPr>
          <w:rFonts w:ascii="Times New Roman" w:eastAsia="Times New Roman" w:hAnsi="Times New Roman" w:cs="Times New Roman"/>
          <w:b/>
          <w:bCs/>
          <w:color w:val="444444"/>
          <w:sz w:val="28"/>
          <w:szCs w:val="28"/>
          <w:bdr w:val="none" w:sz="0" w:space="0" w:color="auto" w:frame="1"/>
          <w:lang w:eastAsia="it-IT"/>
        </w:rPr>
        <w:t>Allora dovrete soffrire molto, ma la Grazia di Dio sarà il vostro conforto</w:t>
      </w:r>
      <w:r w:rsidRPr="007A7C41">
        <w:rPr>
          <w:rFonts w:ascii="Times New Roman" w:eastAsia="Times New Roman" w:hAnsi="Times New Roman" w:cs="Times New Roman"/>
          <w:color w:val="444444"/>
          <w:sz w:val="28"/>
          <w:szCs w:val="28"/>
          <w:lang w:eastAsia="it-IT"/>
        </w:rPr>
        <w:t xml:space="preserve">”. E dopo avere raccomandato ai bambini di recitare il rosario tutti i giorni, per ottenere la pace nel </w:t>
      </w:r>
      <w:r w:rsidRPr="007A7C41">
        <w:rPr>
          <w:rFonts w:ascii="Times New Roman" w:eastAsia="Times New Roman" w:hAnsi="Times New Roman" w:cs="Times New Roman"/>
          <w:color w:val="444444"/>
          <w:sz w:val="28"/>
          <w:szCs w:val="28"/>
          <w:lang w:eastAsia="it-IT"/>
        </w:rPr>
        <w:lastRenderedPageBreak/>
        <w:t>mondo e la fine della guerra, la Signora cominciò ad elevarsi e sparì nel cielo.</w:t>
      </w:r>
      <w:r>
        <w:rPr>
          <w:rFonts w:ascii="Times New Roman" w:eastAsia="Times New Roman" w:hAnsi="Times New Roman" w:cs="Times New Roman"/>
          <w:color w:val="444444"/>
          <w:sz w:val="28"/>
          <w:szCs w:val="28"/>
          <w:lang w:eastAsia="it-IT"/>
        </w:rPr>
        <w:t xml:space="preserve"> </w:t>
      </w:r>
      <w:r w:rsidRPr="007A7C41">
        <w:rPr>
          <w:rFonts w:ascii="Times New Roman" w:eastAsia="Times New Roman" w:hAnsi="Times New Roman" w:cs="Times New Roman"/>
          <w:color w:val="444444"/>
          <w:sz w:val="28"/>
          <w:szCs w:val="28"/>
          <w:lang w:eastAsia="it-IT"/>
        </w:rPr>
        <w:t>Lucia durante tutte le apparizioni, sarà quella che converserà con la Signora, Giacinta la vedrà e udirà le sue parole ma senza parlarle, Francesco non l’udirà, ma la vedrà solamente, accettando di sapere dalle due bambine, quello che la Signora diceva.</w:t>
      </w:r>
    </w:p>
    <w:p w:rsidR="000C756F" w:rsidRDefault="000C756F"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0C756F" w:rsidRDefault="000C756F"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0C756F" w:rsidRDefault="000C756F" w:rsidP="000C756F">
      <w:pPr>
        <w:shd w:val="clear" w:color="auto" w:fill="FFFFFF"/>
        <w:spacing w:after="0" w:line="240" w:lineRule="auto"/>
        <w:jc w:val="both"/>
        <w:textAlignment w:val="baseline"/>
        <w:outlineLvl w:val="2"/>
        <w:rPr>
          <w:rFonts w:ascii="Times New Roman" w:eastAsia="Times New Roman" w:hAnsi="Times New Roman" w:cs="Times New Roman"/>
          <w:b/>
          <w:bCs/>
          <w:caps/>
          <w:color w:val="444444"/>
          <w:sz w:val="28"/>
          <w:szCs w:val="28"/>
          <w:lang w:eastAsia="it-IT"/>
        </w:rPr>
      </w:pPr>
      <w:r w:rsidRPr="000C756F">
        <w:rPr>
          <w:rFonts w:ascii="Times New Roman" w:eastAsia="Times New Roman" w:hAnsi="Times New Roman" w:cs="Times New Roman"/>
          <w:b/>
          <w:bCs/>
          <w:caps/>
          <w:color w:val="444444"/>
          <w:sz w:val="28"/>
          <w:szCs w:val="28"/>
          <w:lang w:eastAsia="it-IT"/>
        </w:rPr>
        <w:t>IL MIRACOLO DEL SOLE</w:t>
      </w:r>
    </w:p>
    <w:p w:rsidR="000C756F" w:rsidRPr="000C756F" w:rsidRDefault="000C756F" w:rsidP="000C756F">
      <w:pPr>
        <w:shd w:val="clear" w:color="auto" w:fill="FFFFFF"/>
        <w:spacing w:after="0" w:line="240" w:lineRule="auto"/>
        <w:jc w:val="both"/>
        <w:textAlignment w:val="baseline"/>
        <w:outlineLvl w:val="2"/>
        <w:rPr>
          <w:rFonts w:ascii="Times New Roman" w:eastAsia="Times New Roman" w:hAnsi="Times New Roman" w:cs="Times New Roman"/>
          <w:b/>
          <w:bCs/>
          <w:caps/>
          <w:color w:val="444444"/>
          <w:sz w:val="28"/>
          <w:szCs w:val="28"/>
          <w:lang w:eastAsia="it-IT"/>
        </w:rPr>
      </w:pPr>
    </w:p>
    <w:p w:rsidR="000C756F" w:rsidRDefault="000C756F" w:rsidP="000C756F">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0C756F">
        <w:rPr>
          <w:rFonts w:ascii="Times New Roman" w:eastAsia="Times New Roman" w:hAnsi="Times New Roman" w:cs="Times New Roman"/>
          <w:color w:val="444444"/>
          <w:sz w:val="28"/>
          <w:szCs w:val="28"/>
          <w:lang w:eastAsia="it-IT"/>
        </w:rPr>
        <w:t>Anche questa volta, appena apparsa la Signora, Lucia domandò “Signora chi siete e cosa volete da me?”; e Lei subito rispose: “Io sono la Signora del Rosario; voglio una cappella costruita qui in mio omaggio; che continuino a recitare il rosario tutti i giorni. La guerra finirà e i soldati torneranno presto alle loro case; gli uomini non devono offendere il Signore che è già troppo offeso”. La Vergine a questo punto aprì di nuovo le mani e lanciò un raggio di luce in direzione del sole e mentre Lei si elevava verso il cielo, i tre veggenti poterono così vedere accanto al sole i tre membri della Sacra Famiglia, Gesù Bambino, S. Giuseppe e la Madonna; in pochi attimi ebbero anche la visione di un uomo adulto che benediceva il mondo e la Madonna che a Lucia parve essere la Madonna Addolorata, e infine una terza scena in cui vi era la Madonna del Carmelo con lo scapolare in mano.</w:t>
      </w:r>
    </w:p>
    <w:p w:rsidR="000C756F" w:rsidRPr="000C756F" w:rsidRDefault="000C756F" w:rsidP="000C756F">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0C756F" w:rsidRPr="000C756F" w:rsidRDefault="000C756F" w:rsidP="000C756F">
      <w:pPr>
        <w:shd w:val="clear" w:color="auto" w:fill="FFFFFF"/>
        <w:spacing w:after="0" w:line="240" w:lineRule="auto"/>
        <w:jc w:val="both"/>
        <w:textAlignment w:val="baseline"/>
        <w:outlineLvl w:val="2"/>
        <w:rPr>
          <w:rFonts w:ascii="Times New Roman" w:eastAsia="Times New Roman" w:hAnsi="Times New Roman" w:cs="Times New Roman"/>
          <w:b/>
          <w:bCs/>
          <w:caps/>
          <w:color w:val="444444"/>
          <w:sz w:val="28"/>
          <w:szCs w:val="28"/>
          <w:lang w:eastAsia="it-IT"/>
        </w:rPr>
      </w:pPr>
      <w:r w:rsidRPr="000C756F">
        <w:rPr>
          <w:rFonts w:ascii="Times New Roman" w:eastAsia="Times New Roman" w:hAnsi="Times New Roman" w:cs="Times New Roman"/>
          <w:b/>
          <w:bCs/>
          <w:caps/>
          <w:color w:val="444444"/>
          <w:sz w:val="28"/>
          <w:szCs w:val="28"/>
          <w:lang w:eastAsia="it-IT"/>
        </w:rPr>
        <w:t>IL MESSAGGIO E IL RUOLO DEI PAPI</w:t>
      </w:r>
    </w:p>
    <w:p w:rsidR="000C756F" w:rsidRPr="000C756F" w:rsidRDefault="000C756F" w:rsidP="000C756F">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it-IT"/>
        </w:rPr>
      </w:pPr>
      <w:r w:rsidRPr="000C756F">
        <w:rPr>
          <w:rFonts w:ascii="Times New Roman" w:eastAsia="Times New Roman" w:hAnsi="Times New Roman" w:cs="Times New Roman"/>
          <w:color w:val="444444"/>
          <w:sz w:val="28"/>
          <w:szCs w:val="28"/>
          <w:lang w:eastAsia="it-IT"/>
        </w:rPr>
        <w:t>  </w:t>
      </w:r>
    </w:p>
    <w:p w:rsidR="00C2771D" w:rsidRDefault="000C756F" w:rsidP="000C756F">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0C756F">
        <w:rPr>
          <w:rFonts w:ascii="Times New Roman" w:eastAsia="Times New Roman" w:hAnsi="Times New Roman" w:cs="Times New Roman"/>
          <w:color w:val="444444"/>
          <w:sz w:val="28"/>
          <w:szCs w:val="28"/>
          <w:lang w:eastAsia="it-IT"/>
        </w:rPr>
        <w:t>I tre veggenti con la loro semplicità e tenacia, raccontarono la sollecitudine della Vergine per le sorti dell’umanità, minacciata da diversi flagelli e che per impedirli occorreva: penitenza, recita del Rosario, consacrazione al suo Cuore Immacolato e la costruzione di una Cappella in suo onore per trasformarla in meta di pellegrinaggi di poveri, sofferenti e penitenti</w:t>
      </w:r>
      <w:r w:rsidR="00C2771D">
        <w:rPr>
          <w:rFonts w:ascii="Times New Roman" w:eastAsia="Times New Roman" w:hAnsi="Times New Roman" w:cs="Times New Roman"/>
          <w:color w:val="444444"/>
          <w:sz w:val="28"/>
          <w:szCs w:val="28"/>
          <w:lang w:eastAsia="it-IT"/>
        </w:rPr>
        <w:t xml:space="preserve">. </w:t>
      </w:r>
      <w:r w:rsidRPr="000C756F">
        <w:rPr>
          <w:rFonts w:ascii="Times New Roman" w:eastAsia="Times New Roman" w:hAnsi="Times New Roman" w:cs="Times New Roman"/>
          <w:color w:val="444444"/>
          <w:sz w:val="28"/>
          <w:szCs w:val="28"/>
          <w:lang w:eastAsia="it-IT"/>
        </w:rPr>
        <w:t>Naturalmente, per un lungo periodo la vicenda e il messaggio restarono nell’oblio e nel ristretto orizzonte di un semisconosciuto ambiente di poveri pastori e contadini.</w:t>
      </w:r>
      <w:r w:rsidR="00C2771D">
        <w:rPr>
          <w:rFonts w:ascii="Times New Roman" w:eastAsia="Times New Roman" w:hAnsi="Times New Roman" w:cs="Times New Roman"/>
          <w:color w:val="444444"/>
          <w:sz w:val="28"/>
          <w:szCs w:val="28"/>
          <w:lang w:eastAsia="it-IT"/>
        </w:rPr>
        <w:t xml:space="preserve"> </w:t>
      </w:r>
      <w:r w:rsidRPr="000C756F">
        <w:rPr>
          <w:rFonts w:ascii="Times New Roman" w:eastAsia="Times New Roman" w:hAnsi="Times New Roman" w:cs="Times New Roman"/>
          <w:color w:val="444444"/>
          <w:sz w:val="28"/>
          <w:szCs w:val="28"/>
          <w:lang w:eastAsia="it-IT"/>
        </w:rPr>
        <w:t xml:space="preserve">Il 28 aprile 1919 si diede inizio alla costruzione della Cappellina delle Apparizioni; il 13 ottobre 1930 il vescovo di </w:t>
      </w:r>
      <w:proofErr w:type="spellStart"/>
      <w:r w:rsidRPr="000C756F">
        <w:rPr>
          <w:rFonts w:ascii="Times New Roman" w:eastAsia="Times New Roman" w:hAnsi="Times New Roman" w:cs="Times New Roman"/>
          <w:color w:val="444444"/>
          <w:sz w:val="28"/>
          <w:szCs w:val="28"/>
          <w:lang w:eastAsia="it-IT"/>
        </w:rPr>
        <w:t>Leira</w:t>
      </w:r>
      <w:proofErr w:type="spellEnd"/>
      <w:r w:rsidRPr="000C756F">
        <w:rPr>
          <w:rFonts w:ascii="Times New Roman" w:eastAsia="Times New Roman" w:hAnsi="Times New Roman" w:cs="Times New Roman"/>
          <w:color w:val="444444"/>
          <w:sz w:val="28"/>
          <w:szCs w:val="28"/>
          <w:lang w:eastAsia="it-IT"/>
        </w:rPr>
        <w:t xml:space="preserve"> dichiarò “degne di fede le visioni dei bambini alla Cova da Iria”, autorizzando il culto alla Madonna di Fatima; il 13 maggio 1931 l’episcopato portoghese, secondo il messaggio di Fatima, fece la prima consacrazione del Portogallo al Cuore Immacolato di Maria.</w:t>
      </w:r>
      <w:r w:rsidR="00976735">
        <w:rPr>
          <w:rFonts w:ascii="Times New Roman" w:eastAsia="Times New Roman" w:hAnsi="Times New Roman" w:cs="Times New Roman"/>
          <w:color w:val="444444"/>
          <w:sz w:val="28"/>
          <w:szCs w:val="28"/>
          <w:lang w:eastAsia="it-IT"/>
        </w:rPr>
        <w:t xml:space="preserve"> </w:t>
      </w:r>
      <w:r w:rsidRPr="000C756F">
        <w:rPr>
          <w:rFonts w:ascii="Times New Roman" w:eastAsia="Times New Roman" w:hAnsi="Times New Roman" w:cs="Times New Roman"/>
          <w:color w:val="444444"/>
          <w:sz w:val="28"/>
          <w:szCs w:val="28"/>
          <w:lang w:eastAsia="it-IT"/>
        </w:rPr>
        <w:t>Il 31 ottobre 1942 papa </w:t>
      </w:r>
      <w:r w:rsidRPr="000C756F">
        <w:rPr>
          <w:rFonts w:ascii="Times New Roman" w:eastAsia="Times New Roman" w:hAnsi="Times New Roman" w:cs="Times New Roman"/>
          <w:b/>
          <w:bCs/>
          <w:color w:val="444444"/>
          <w:sz w:val="28"/>
          <w:szCs w:val="28"/>
          <w:bdr w:val="none" w:sz="0" w:space="0" w:color="auto" w:frame="1"/>
          <w:lang w:eastAsia="it-IT"/>
        </w:rPr>
        <w:t>Pio XII</w:t>
      </w:r>
      <w:r w:rsidRPr="000C756F">
        <w:rPr>
          <w:rFonts w:ascii="Times New Roman" w:eastAsia="Times New Roman" w:hAnsi="Times New Roman" w:cs="Times New Roman"/>
          <w:color w:val="444444"/>
          <w:sz w:val="28"/>
          <w:szCs w:val="28"/>
          <w:lang w:eastAsia="it-IT"/>
        </w:rPr>
        <w:t>, in un radiomessaggio consacrò il mondo al Cuore Immacolato di Maria e il 7 luglio 1952 consacrò a Maria i popoli della Russia, come aveva chiesto la Celeste Signora a Fatima.</w:t>
      </w:r>
    </w:p>
    <w:p w:rsidR="000C756F" w:rsidRDefault="000C756F" w:rsidP="000C756F">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0C756F">
        <w:rPr>
          <w:rFonts w:ascii="Times New Roman" w:eastAsia="Times New Roman" w:hAnsi="Times New Roman" w:cs="Times New Roman"/>
          <w:color w:val="444444"/>
          <w:sz w:val="28"/>
          <w:szCs w:val="28"/>
          <w:lang w:eastAsia="it-IT"/>
        </w:rPr>
        <w:t xml:space="preserve">L’avverarsi della minaccia con la Seconda Guerra Mondiale, fece ricordare ai cristiani il messaggio di Fatima; il 13 maggio 1946 con la presenza del legato pontificio, cardinale Benedetto </w:t>
      </w:r>
      <w:proofErr w:type="spellStart"/>
      <w:r w:rsidRPr="000C756F">
        <w:rPr>
          <w:rFonts w:ascii="Times New Roman" w:eastAsia="Times New Roman" w:hAnsi="Times New Roman" w:cs="Times New Roman"/>
          <w:color w:val="444444"/>
          <w:sz w:val="28"/>
          <w:szCs w:val="28"/>
          <w:lang w:eastAsia="it-IT"/>
        </w:rPr>
        <w:t>Aloisi</w:t>
      </w:r>
      <w:proofErr w:type="spellEnd"/>
      <w:r w:rsidRPr="000C756F">
        <w:rPr>
          <w:rFonts w:ascii="Times New Roman" w:eastAsia="Times New Roman" w:hAnsi="Times New Roman" w:cs="Times New Roman"/>
          <w:color w:val="444444"/>
          <w:sz w:val="28"/>
          <w:szCs w:val="28"/>
          <w:lang w:eastAsia="it-IT"/>
        </w:rPr>
        <w:t xml:space="preserve"> Masella, davanti ad una folla di ottocentomila pellegrini, ci fu l’incoronazione della statua della Vergine di </w:t>
      </w:r>
      <w:proofErr w:type="spellStart"/>
      <w:r w:rsidRPr="000C756F">
        <w:rPr>
          <w:rFonts w:ascii="Times New Roman" w:eastAsia="Times New Roman" w:hAnsi="Times New Roman" w:cs="Times New Roman"/>
          <w:color w:val="444444"/>
          <w:sz w:val="28"/>
          <w:szCs w:val="28"/>
          <w:lang w:eastAsia="it-IT"/>
        </w:rPr>
        <w:t>Fatima.I</w:t>
      </w:r>
      <w:proofErr w:type="spellEnd"/>
      <w:r w:rsidRPr="000C756F">
        <w:rPr>
          <w:rFonts w:ascii="Times New Roman" w:eastAsia="Times New Roman" w:hAnsi="Times New Roman" w:cs="Times New Roman"/>
          <w:color w:val="444444"/>
          <w:sz w:val="28"/>
          <w:szCs w:val="28"/>
          <w:lang w:eastAsia="it-IT"/>
        </w:rPr>
        <w:t xml:space="preserve"> papi attraverso loro delegati, come fece Pio XII, o recandosi personalmente in pellegrinaggio, come fece </w:t>
      </w:r>
      <w:r w:rsidRPr="000C756F">
        <w:rPr>
          <w:rFonts w:ascii="Times New Roman" w:eastAsia="Times New Roman" w:hAnsi="Times New Roman" w:cs="Times New Roman"/>
          <w:b/>
          <w:bCs/>
          <w:color w:val="444444"/>
          <w:sz w:val="28"/>
          <w:szCs w:val="28"/>
          <w:bdr w:val="none" w:sz="0" w:space="0" w:color="auto" w:frame="1"/>
          <w:lang w:eastAsia="it-IT"/>
        </w:rPr>
        <w:t>Paolo VI</w:t>
      </w:r>
      <w:r w:rsidRPr="000C756F">
        <w:rPr>
          <w:rFonts w:ascii="Times New Roman" w:eastAsia="Times New Roman" w:hAnsi="Times New Roman" w:cs="Times New Roman"/>
          <w:color w:val="444444"/>
          <w:sz w:val="28"/>
          <w:szCs w:val="28"/>
          <w:lang w:eastAsia="it-IT"/>
        </w:rPr>
        <w:t> il 13 maggio 1967, in occasione del 50° anniversario delle Apparizioni e </w:t>
      </w:r>
      <w:r w:rsidRPr="000C756F">
        <w:rPr>
          <w:rFonts w:ascii="Times New Roman" w:eastAsia="Times New Roman" w:hAnsi="Times New Roman" w:cs="Times New Roman"/>
          <w:b/>
          <w:bCs/>
          <w:color w:val="444444"/>
          <w:sz w:val="28"/>
          <w:szCs w:val="28"/>
          <w:bdr w:val="none" w:sz="0" w:space="0" w:color="auto" w:frame="1"/>
          <w:lang w:eastAsia="it-IT"/>
        </w:rPr>
        <w:t>Giovanni Paolo II</w:t>
      </w:r>
      <w:r w:rsidRPr="000C756F">
        <w:rPr>
          <w:rFonts w:ascii="Times New Roman" w:eastAsia="Times New Roman" w:hAnsi="Times New Roman" w:cs="Times New Roman"/>
          <w:color w:val="444444"/>
          <w:sz w:val="28"/>
          <w:szCs w:val="28"/>
          <w:lang w:eastAsia="it-IT"/>
        </w:rPr>
        <w:t xml:space="preserve"> il 13 maggio 1982, un anno esatto dopo l’attentato subito in Piazza S. Pietro, il cui proiettile è incastonato nella corona della statua in segno di riconoscenza, hanno </w:t>
      </w:r>
      <w:r w:rsidRPr="000C756F">
        <w:rPr>
          <w:rFonts w:ascii="Times New Roman" w:eastAsia="Times New Roman" w:hAnsi="Times New Roman" w:cs="Times New Roman"/>
          <w:color w:val="444444"/>
          <w:sz w:val="28"/>
          <w:szCs w:val="28"/>
          <w:lang w:eastAsia="it-IT"/>
        </w:rPr>
        <w:lastRenderedPageBreak/>
        <w:t>additato Fatima come un faro che ancora oggi continua a gettare la sua luce, per richiamare il mondo disorientato verso l’unico porto di salvezza.</w:t>
      </w:r>
    </w:p>
    <w:p w:rsidR="000C756F" w:rsidRPr="000C756F" w:rsidRDefault="000C756F" w:rsidP="000C756F">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0C756F" w:rsidRDefault="000C756F" w:rsidP="000C756F">
      <w:pPr>
        <w:shd w:val="clear" w:color="auto" w:fill="FFFFFF"/>
        <w:spacing w:after="0" w:line="240" w:lineRule="auto"/>
        <w:jc w:val="both"/>
        <w:textAlignment w:val="baseline"/>
        <w:outlineLvl w:val="2"/>
        <w:rPr>
          <w:rFonts w:ascii="Times New Roman" w:eastAsia="Times New Roman" w:hAnsi="Times New Roman" w:cs="Times New Roman"/>
          <w:b/>
          <w:bCs/>
          <w:caps/>
          <w:color w:val="444444"/>
          <w:sz w:val="28"/>
          <w:szCs w:val="28"/>
          <w:lang w:eastAsia="it-IT"/>
        </w:rPr>
      </w:pPr>
      <w:r w:rsidRPr="000C756F">
        <w:rPr>
          <w:rFonts w:ascii="Times New Roman" w:eastAsia="Times New Roman" w:hAnsi="Times New Roman" w:cs="Times New Roman"/>
          <w:b/>
          <w:bCs/>
          <w:caps/>
          <w:color w:val="444444"/>
          <w:sz w:val="28"/>
          <w:szCs w:val="28"/>
          <w:lang w:eastAsia="it-IT"/>
        </w:rPr>
        <w:t>IL "TERZO SEGRETO" E LA PROFEZIA SULL'ATTENTATO A PAPA WOJTYLA</w:t>
      </w:r>
    </w:p>
    <w:p w:rsidR="00976735" w:rsidRPr="000C756F" w:rsidRDefault="00976735" w:rsidP="000C756F">
      <w:pPr>
        <w:shd w:val="clear" w:color="auto" w:fill="FFFFFF"/>
        <w:spacing w:after="0" w:line="240" w:lineRule="auto"/>
        <w:jc w:val="both"/>
        <w:textAlignment w:val="baseline"/>
        <w:outlineLvl w:val="2"/>
        <w:rPr>
          <w:rFonts w:ascii="Times New Roman" w:eastAsia="Times New Roman" w:hAnsi="Times New Roman" w:cs="Times New Roman"/>
          <w:b/>
          <w:bCs/>
          <w:caps/>
          <w:color w:val="444444"/>
          <w:sz w:val="28"/>
          <w:szCs w:val="28"/>
          <w:lang w:eastAsia="it-IT"/>
        </w:rPr>
      </w:pPr>
    </w:p>
    <w:p w:rsidR="00976735" w:rsidRDefault="000C756F" w:rsidP="000C756F">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0C756F">
        <w:rPr>
          <w:rFonts w:ascii="Times New Roman" w:eastAsia="Times New Roman" w:hAnsi="Times New Roman" w:cs="Times New Roman"/>
          <w:color w:val="444444"/>
          <w:sz w:val="28"/>
          <w:szCs w:val="28"/>
          <w:lang w:eastAsia="it-IT"/>
        </w:rPr>
        <w:t>La terza parte del messaggio ricevuto, fu messo per iscritto da suor Lucia, allora ancora suora di Santa Dorotea, il </w:t>
      </w:r>
      <w:r w:rsidRPr="000C756F">
        <w:rPr>
          <w:rFonts w:ascii="Times New Roman" w:eastAsia="Times New Roman" w:hAnsi="Times New Roman" w:cs="Times New Roman"/>
          <w:b/>
          <w:bCs/>
          <w:color w:val="444444"/>
          <w:sz w:val="28"/>
          <w:szCs w:val="28"/>
          <w:bdr w:val="none" w:sz="0" w:space="0" w:color="auto" w:frame="1"/>
          <w:lang w:eastAsia="it-IT"/>
        </w:rPr>
        <w:t>3 gennaio 1944</w:t>
      </w:r>
      <w:r w:rsidRPr="000C756F">
        <w:rPr>
          <w:rFonts w:ascii="Times New Roman" w:eastAsia="Times New Roman" w:hAnsi="Times New Roman" w:cs="Times New Roman"/>
          <w:color w:val="444444"/>
          <w:sz w:val="28"/>
          <w:szCs w:val="28"/>
          <w:lang w:eastAsia="it-IT"/>
        </w:rPr>
        <w:t>, il documento inviato in Vaticano, è stato letto da tutti i pontefici succedutisi e da pochissimi altri stretti collaboratori e conservato presso la Congregazione per la Dottrina della Fede.</w:t>
      </w:r>
      <w:r w:rsidR="00976735">
        <w:rPr>
          <w:rFonts w:ascii="Times New Roman" w:eastAsia="Times New Roman" w:hAnsi="Times New Roman" w:cs="Times New Roman"/>
          <w:color w:val="444444"/>
          <w:sz w:val="28"/>
          <w:szCs w:val="28"/>
          <w:lang w:eastAsia="it-IT"/>
        </w:rPr>
        <w:t xml:space="preserve"> </w:t>
      </w:r>
      <w:r w:rsidRPr="000C756F">
        <w:rPr>
          <w:rFonts w:ascii="Times New Roman" w:eastAsia="Times New Roman" w:hAnsi="Times New Roman" w:cs="Times New Roman"/>
          <w:color w:val="444444"/>
          <w:sz w:val="28"/>
          <w:szCs w:val="28"/>
          <w:lang w:eastAsia="it-IT"/>
        </w:rPr>
        <w:t>L’intero messaggio della Vergine è stato a lungo oggetto di congetture ed esegesi da parte di teologi e studiosi, cattolici e non. Ma la terza parte, tenuta segreta dalla Chiesa, è stata quella che ha fatto credere a catastrofi, che avrebbero sconvolto la vita della Chiesa stessa, cosicché i pontefici preferirono non divulgarla, rimandando dopo la lettura, la busta sigillata alla suddetta Congregazione, dove è stata custodita sin dal 1957. Si riporta uno stralcio della comunicazione letta il 1</w:t>
      </w:r>
      <w:r w:rsidRPr="000C756F">
        <w:rPr>
          <w:rFonts w:ascii="Times New Roman" w:eastAsia="Times New Roman" w:hAnsi="Times New Roman" w:cs="Times New Roman"/>
          <w:b/>
          <w:bCs/>
          <w:color w:val="444444"/>
          <w:sz w:val="28"/>
          <w:szCs w:val="28"/>
          <w:bdr w:val="none" w:sz="0" w:space="0" w:color="auto" w:frame="1"/>
          <w:lang w:eastAsia="it-IT"/>
        </w:rPr>
        <w:t>3 maggio 2000 a Fatima</w:t>
      </w:r>
      <w:r w:rsidRPr="000C756F">
        <w:rPr>
          <w:rFonts w:ascii="Times New Roman" w:eastAsia="Times New Roman" w:hAnsi="Times New Roman" w:cs="Times New Roman"/>
          <w:color w:val="444444"/>
          <w:sz w:val="28"/>
          <w:szCs w:val="28"/>
          <w:lang w:eastAsia="it-IT"/>
        </w:rPr>
        <w:t>, presente il Papa: “Tale testo costituisce una visione profetica paragonabile a quelle della Sacra Scrittura, che non descrivono in senso fotografico i dettagli degli avvenimenti futuri, ma sintetizzano e condensano su un medesimo sfondo fatti che si distendono nel tempo in una successione e in una durata non precisate. </w:t>
      </w:r>
      <w:r w:rsidRPr="000C756F">
        <w:rPr>
          <w:rFonts w:ascii="Times New Roman" w:eastAsia="Times New Roman" w:hAnsi="Times New Roman" w:cs="Times New Roman"/>
          <w:b/>
          <w:bCs/>
          <w:color w:val="444444"/>
          <w:sz w:val="28"/>
          <w:szCs w:val="28"/>
          <w:bdr w:val="none" w:sz="0" w:space="0" w:color="auto" w:frame="1"/>
          <w:lang w:eastAsia="it-IT"/>
        </w:rPr>
        <w:t>Di conseguenza la chiave di lettura del testo non può che essere di carattere simbolico. </w:t>
      </w:r>
      <w:r w:rsidRPr="000C756F">
        <w:rPr>
          <w:rFonts w:ascii="Times New Roman" w:eastAsia="Times New Roman" w:hAnsi="Times New Roman" w:cs="Times New Roman"/>
          <w:color w:val="444444"/>
          <w:sz w:val="28"/>
          <w:szCs w:val="28"/>
          <w:lang w:eastAsia="it-IT"/>
        </w:rPr>
        <w:t>La visione di Fatima riguarda soprattutto la lotta dei sistemi atei contro la Chiesa e i cristiani e descrive l’immane sofferenza dei testimoni della fede dell’ultimo secolo del secondo millennio. È una interminabile Via Crucis guidata dai Papi del ventesimo secolo.</w:t>
      </w:r>
      <w:r w:rsidR="00976735">
        <w:rPr>
          <w:rFonts w:ascii="Times New Roman" w:eastAsia="Times New Roman" w:hAnsi="Times New Roman" w:cs="Times New Roman"/>
          <w:color w:val="444444"/>
          <w:sz w:val="28"/>
          <w:szCs w:val="28"/>
          <w:lang w:eastAsia="it-IT"/>
        </w:rPr>
        <w:t xml:space="preserve"> </w:t>
      </w:r>
      <w:r w:rsidRPr="000C756F">
        <w:rPr>
          <w:rFonts w:ascii="Times New Roman" w:eastAsia="Times New Roman" w:hAnsi="Times New Roman" w:cs="Times New Roman"/>
          <w:color w:val="444444"/>
          <w:sz w:val="28"/>
          <w:szCs w:val="28"/>
          <w:lang w:eastAsia="it-IT"/>
        </w:rPr>
        <w:t>Secondo l’interpretazione dei pastorelli, interpretazione confermata anche recentemente da suor Lucia, il “Vescovo vestito di bianco” che prega per tutti i fedeli è il Papa. Anch’egli, camminando faticosamente verso la Croce tra i cadaveri dei martirizzati (vescovi, sacerdoti, religiosi, religiose e numerosi laici) cade a terra come morto, sotto i colpi di arma da fuoco.</w:t>
      </w:r>
      <w:r w:rsidR="00976735">
        <w:rPr>
          <w:rFonts w:ascii="Times New Roman" w:eastAsia="Times New Roman" w:hAnsi="Times New Roman" w:cs="Times New Roman"/>
          <w:color w:val="444444"/>
          <w:sz w:val="28"/>
          <w:szCs w:val="28"/>
          <w:lang w:eastAsia="it-IT"/>
        </w:rPr>
        <w:t xml:space="preserve"> </w:t>
      </w:r>
    </w:p>
    <w:p w:rsidR="000C756F" w:rsidRDefault="00976735" w:rsidP="000C756F">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Pr>
          <w:rFonts w:ascii="Times New Roman" w:eastAsia="Times New Roman" w:hAnsi="Times New Roman" w:cs="Times New Roman"/>
          <w:color w:val="444444"/>
          <w:sz w:val="28"/>
          <w:szCs w:val="28"/>
          <w:lang w:eastAsia="it-IT"/>
        </w:rPr>
        <w:t xml:space="preserve">       </w:t>
      </w:r>
      <w:r w:rsidR="000C756F" w:rsidRPr="000C756F">
        <w:rPr>
          <w:rFonts w:ascii="Times New Roman" w:eastAsia="Times New Roman" w:hAnsi="Times New Roman" w:cs="Times New Roman"/>
          <w:color w:val="444444"/>
          <w:sz w:val="28"/>
          <w:szCs w:val="28"/>
          <w:lang w:eastAsia="it-IT"/>
        </w:rPr>
        <w:br/>
        <w:t>Dopo </w:t>
      </w:r>
      <w:r w:rsidR="000C756F" w:rsidRPr="000C756F">
        <w:rPr>
          <w:rFonts w:ascii="Times New Roman" w:eastAsia="Times New Roman" w:hAnsi="Times New Roman" w:cs="Times New Roman"/>
          <w:b/>
          <w:bCs/>
          <w:color w:val="444444"/>
          <w:sz w:val="28"/>
          <w:szCs w:val="28"/>
          <w:bdr w:val="none" w:sz="0" w:space="0" w:color="auto" w:frame="1"/>
          <w:lang w:eastAsia="it-IT"/>
        </w:rPr>
        <w:t>l’attentato del 13 maggio 1981</w:t>
      </w:r>
      <w:r w:rsidR="000C756F" w:rsidRPr="000C756F">
        <w:rPr>
          <w:rFonts w:ascii="Times New Roman" w:eastAsia="Times New Roman" w:hAnsi="Times New Roman" w:cs="Times New Roman"/>
          <w:color w:val="444444"/>
          <w:sz w:val="28"/>
          <w:szCs w:val="28"/>
          <w:lang w:eastAsia="it-IT"/>
        </w:rPr>
        <w:t>, a Sua Santità apparve chiaro che era stata “una mano materna a guidare la traiettoria della pallottola”, permettendo al “papa agonizzante” di fermarsi “sulla soglia della morte”. In occasione di un passaggio da Roma dell’allora vescovo di Leiria - Fatima, il papa decise di consegnargli la pallottola, che era rimasta nella jeep dopo l’attentato, perché fosse custodita nel Santuario. Per iniziativa del vescovo essa fu poi incastonata nella corona della statua della Madonna di Fatima.</w:t>
      </w:r>
    </w:p>
    <w:p w:rsidR="00976735" w:rsidRPr="000C756F" w:rsidRDefault="00976735" w:rsidP="000C756F">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0C756F" w:rsidRPr="000C756F" w:rsidRDefault="000C756F" w:rsidP="000C756F">
      <w:pPr>
        <w:shd w:val="clear" w:color="auto" w:fill="FFFFFF"/>
        <w:spacing w:after="0" w:line="240" w:lineRule="auto"/>
        <w:jc w:val="both"/>
        <w:textAlignment w:val="baseline"/>
        <w:outlineLvl w:val="2"/>
        <w:rPr>
          <w:rFonts w:ascii="Times New Roman" w:eastAsia="Times New Roman" w:hAnsi="Times New Roman" w:cs="Times New Roman"/>
          <w:b/>
          <w:bCs/>
          <w:caps/>
          <w:color w:val="444444"/>
          <w:sz w:val="28"/>
          <w:szCs w:val="28"/>
          <w:lang w:eastAsia="it-IT"/>
        </w:rPr>
      </w:pPr>
      <w:r w:rsidRPr="000C756F">
        <w:rPr>
          <w:rFonts w:ascii="Times New Roman" w:eastAsia="Times New Roman" w:hAnsi="Times New Roman" w:cs="Times New Roman"/>
          <w:b/>
          <w:bCs/>
          <w:caps/>
          <w:color w:val="444444"/>
          <w:sz w:val="28"/>
          <w:szCs w:val="28"/>
          <w:lang w:eastAsia="it-IT"/>
        </w:rPr>
        <w:t>IL SIGNIFICATO TEOLOGICO DEL MESSAGGIO DI FATIMA</w:t>
      </w:r>
    </w:p>
    <w:p w:rsidR="000C756F" w:rsidRPr="000C756F" w:rsidRDefault="000C756F" w:rsidP="000C756F">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it-IT"/>
        </w:rPr>
      </w:pPr>
      <w:r w:rsidRPr="000C756F">
        <w:rPr>
          <w:rFonts w:ascii="Times New Roman" w:eastAsia="Times New Roman" w:hAnsi="Times New Roman" w:cs="Times New Roman"/>
          <w:color w:val="444444"/>
          <w:sz w:val="28"/>
          <w:szCs w:val="28"/>
          <w:lang w:eastAsia="it-IT"/>
        </w:rPr>
        <w:t>  </w:t>
      </w:r>
    </w:p>
    <w:p w:rsidR="000C756F" w:rsidRPr="00976735" w:rsidRDefault="000C756F" w:rsidP="000C756F">
      <w:pPr>
        <w:shd w:val="clear" w:color="auto" w:fill="FFFFFF"/>
        <w:spacing w:after="0" w:line="270" w:lineRule="atLeast"/>
        <w:jc w:val="both"/>
        <w:textAlignment w:val="baseline"/>
        <w:rPr>
          <w:rFonts w:ascii="Georgia" w:eastAsia="Times New Roman" w:hAnsi="Georgia" w:cs="Times New Roman"/>
          <w:color w:val="444444"/>
          <w:sz w:val="28"/>
          <w:szCs w:val="28"/>
          <w:lang w:eastAsia="it-IT"/>
        </w:rPr>
      </w:pPr>
      <w:r w:rsidRPr="000C756F">
        <w:rPr>
          <w:rFonts w:ascii="Times New Roman" w:eastAsia="Times New Roman" w:hAnsi="Times New Roman" w:cs="Times New Roman"/>
          <w:color w:val="444444"/>
          <w:sz w:val="28"/>
          <w:szCs w:val="28"/>
          <w:lang w:eastAsia="it-IT"/>
        </w:rPr>
        <w:t xml:space="preserve">Il santuario mariano di Fatima è uno dei luoghi più venerati dai fedeli cattolici e in questo luogo, sacro per l’apparizione di Maria, papa Giovanni Paolo II volle recarsi di nuovo il 13 maggio 2000, per procedere alla beatificazione dei fratelli Marto, al termine della celebrazione il cardinale Segretario di Stato, Angelo Sodano diede lettura della </w:t>
      </w:r>
      <w:r w:rsidRPr="000C756F">
        <w:rPr>
          <w:rFonts w:ascii="Times New Roman" w:eastAsia="Times New Roman" w:hAnsi="Times New Roman" w:cs="Times New Roman"/>
          <w:color w:val="444444"/>
          <w:sz w:val="28"/>
          <w:szCs w:val="28"/>
          <w:lang w:eastAsia="it-IT"/>
        </w:rPr>
        <w:lastRenderedPageBreak/>
        <w:t>comunicazione in lingua portoghese, sul terzo segreto di Fatima; ed appena un mese dopo, il 26 giugno 2000, il Papa ne autorizzò la divulgazione pubblica da parte della Congregazione per la Dottrina della Fede, accompagnata da opportuno commento teologico del Prefetto, cardinale</w:t>
      </w:r>
      <w:r w:rsidRPr="000C756F">
        <w:rPr>
          <w:rFonts w:ascii="Times New Roman" w:eastAsia="Times New Roman" w:hAnsi="Times New Roman" w:cs="Times New Roman"/>
          <w:b/>
          <w:bCs/>
          <w:color w:val="444444"/>
          <w:sz w:val="28"/>
          <w:szCs w:val="28"/>
          <w:bdr w:val="none" w:sz="0" w:space="0" w:color="auto" w:frame="1"/>
          <w:lang w:eastAsia="it-IT"/>
        </w:rPr>
        <w:t> Joseph Ratzinger</w:t>
      </w:r>
      <w:r w:rsidRPr="000C756F">
        <w:rPr>
          <w:rFonts w:ascii="Times New Roman" w:eastAsia="Times New Roman" w:hAnsi="Times New Roman" w:cs="Times New Roman"/>
          <w:color w:val="444444"/>
          <w:sz w:val="28"/>
          <w:szCs w:val="28"/>
          <w:lang w:eastAsia="it-IT"/>
        </w:rPr>
        <w:t>. Ecco uno stralcio: «La parola chiave di questo “Segreto”, è il triplice grido:</w:t>
      </w:r>
      <w:r w:rsidRPr="000C756F">
        <w:rPr>
          <w:rFonts w:ascii="Times New Roman" w:eastAsia="Times New Roman" w:hAnsi="Times New Roman" w:cs="Times New Roman"/>
          <w:b/>
          <w:bCs/>
          <w:color w:val="444444"/>
          <w:sz w:val="28"/>
          <w:szCs w:val="28"/>
          <w:bdr w:val="none" w:sz="0" w:space="0" w:color="auto" w:frame="1"/>
          <w:lang w:eastAsia="it-IT"/>
        </w:rPr>
        <w:t xml:space="preserve"> “Penitenza, Penitenza, </w:t>
      </w:r>
      <w:proofErr w:type="gramStart"/>
      <w:r w:rsidRPr="000C756F">
        <w:rPr>
          <w:rFonts w:ascii="Times New Roman" w:eastAsia="Times New Roman" w:hAnsi="Times New Roman" w:cs="Times New Roman"/>
          <w:b/>
          <w:bCs/>
          <w:color w:val="444444"/>
          <w:sz w:val="28"/>
          <w:szCs w:val="28"/>
          <w:bdr w:val="none" w:sz="0" w:space="0" w:color="auto" w:frame="1"/>
          <w:lang w:eastAsia="it-IT"/>
        </w:rPr>
        <w:t>Penitenza!</w:t>
      </w:r>
      <w:r w:rsidRPr="000C756F">
        <w:rPr>
          <w:rFonts w:ascii="Times New Roman" w:eastAsia="Times New Roman" w:hAnsi="Times New Roman" w:cs="Times New Roman"/>
          <w:color w:val="444444"/>
          <w:sz w:val="28"/>
          <w:szCs w:val="28"/>
          <w:lang w:eastAsia="it-IT"/>
        </w:rPr>
        <w:t>…</w:t>
      </w:r>
      <w:proofErr w:type="gramEnd"/>
      <w:r w:rsidRPr="000C756F">
        <w:rPr>
          <w:rFonts w:ascii="Times New Roman" w:eastAsia="Times New Roman" w:hAnsi="Times New Roman" w:cs="Times New Roman"/>
          <w:color w:val="444444"/>
          <w:sz w:val="28"/>
          <w:szCs w:val="28"/>
          <w:lang w:eastAsia="it-IT"/>
        </w:rPr>
        <w:t xml:space="preserve"> A suor Lucia appariva sempre più chiaramente come lo scopo di tutte quante le apparizioni sia stato </w:t>
      </w:r>
      <w:r w:rsidRPr="00976735">
        <w:rPr>
          <w:rFonts w:ascii="Times New Roman" w:eastAsia="Times New Roman" w:hAnsi="Times New Roman" w:cs="Times New Roman"/>
          <w:color w:val="444444"/>
          <w:sz w:val="28"/>
          <w:szCs w:val="28"/>
          <w:lang w:eastAsia="it-IT"/>
        </w:rPr>
        <w:t>quello di f</w:t>
      </w:r>
      <w:r w:rsidRPr="00976735">
        <w:rPr>
          <w:rFonts w:ascii="Georgia" w:eastAsia="Times New Roman" w:hAnsi="Georgia" w:cs="Times New Roman"/>
          <w:color w:val="444444"/>
          <w:sz w:val="28"/>
          <w:szCs w:val="28"/>
          <w:lang w:eastAsia="it-IT"/>
        </w:rPr>
        <w:t xml:space="preserve">ar crescere sempre più nella fede, nella speranza e nella carità – tutto il resto intendeva portare solo a </w:t>
      </w:r>
      <w:proofErr w:type="gramStart"/>
      <w:r w:rsidRPr="00976735">
        <w:rPr>
          <w:rFonts w:ascii="Georgia" w:eastAsia="Times New Roman" w:hAnsi="Georgia" w:cs="Times New Roman"/>
          <w:color w:val="444444"/>
          <w:sz w:val="28"/>
          <w:szCs w:val="28"/>
          <w:lang w:eastAsia="it-IT"/>
        </w:rPr>
        <w:t>questo….</w:t>
      </w:r>
      <w:proofErr w:type="gramEnd"/>
      <w:r w:rsidRPr="00976735">
        <w:rPr>
          <w:rFonts w:ascii="Georgia" w:eastAsia="Times New Roman" w:hAnsi="Georgia" w:cs="Times New Roman"/>
          <w:color w:val="444444"/>
          <w:sz w:val="28"/>
          <w:szCs w:val="28"/>
          <w:lang w:eastAsia="it-IT"/>
        </w:rPr>
        <w:t>”».</w:t>
      </w:r>
    </w:p>
    <w:p w:rsidR="000C756F" w:rsidRPr="00976735" w:rsidRDefault="000C756F"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0C756F" w:rsidRDefault="000C756F" w:rsidP="007A7C41">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B25DED" w:rsidRPr="00B25DED" w:rsidRDefault="00B25DED" w:rsidP="00B25DED">
      <w:pPr>
        <w:shd w:val="clear" w:color="auto" w:fill="FFFFFF"/>
        <w:spacing w:after="0" w:line="660" w:lineRule="atLeast"/>
        <w:jc w:val="both"/>
        <w:textAlignment w:val="baseline"/>
        <w:outlineLvl w:val="0"/>
        <w:rPr>
          <w:rFonts w:ascii="Times New Roman" w:eastAsia="Times New Roman" w:hAnsi="Times New Roman" w:cs="Times New Roman"/>
          <w:b/>
          <w:bCs/>
          <w:caps/>
          <w:color w:val="444444"/>
          <w:kern w:val="36"/>
          <w:sz w:val="28"/>
          <w:szCs w:val="28"/>
          <w:lang w:eastAsia="it-IT"/>
        </w:rPr>
      </w:pPr>
      <w:r w:rsidRPr="00B25DED">
        <w:rPr>
          <w:rFonts w:ascii="Times New Roman" w:eastAsia="Times New Roman" w:hAnsi="Times New Roman" w:cs="Times New Roman"/>
          <w:b/>
          <w:bCs/>
          <w:caps/>
          <w:color w:val="444444"/>
          <w:kern w:val="36"/>
          <w:sz w:val="28"/>
          <w:szCs w:val="28"/>
          <w:lang w:eastAsia="it-IT"/>
        </w:rPr>
        <w:t>I PAPI E FATIMA: STORIA DI UN LUNGO ABBRACCIO</w:t>
      </w:r>
    </w:p>
    <w:p w:rsidR="00B25DED" w:rsidRPr="00B25DED" w:rsidRDefault="00B25DED" w:rsidP="00B25DED">
      <w:pPr>
        <w:shd w:val="clear" w:color="auto" w:fill="FFFFFF"/>
        <w:spacing w:after="0" w:line="360" w:lineRule="atLeast"/>
        <w:jc w:val="both"/>
        <w:textAlignment w:val="baseline"/>
        <w:outlineLvl w:val="1"/>
        <w:rPr>
          <w:rFonts w:ascii="Times New Roman" w:eastAsia="Times New Roman" w:hAnsi="Times New Roman" w:cs="Times New Roman"/>
          <w:b/>
          <w:bCs/>
          <w:color w:val="444444"/>
          <w:sz w:val="28"/>
          <w:szCs w:val="28"/>
          <w:lang w:eastAsia="it-IT"/>
        </w:rPr>
      </w:pPr>
      <w:r w:rsidRPr="00B25DED">
        <w:rPr>
          <w:rFonts w:ascii="Times New Roman" w:eastAsia="Times New Roman" w:hAnsi="Times New Roman" w:cs="Times New Roman"/>
          <w:b/>
          <w:bCs/>
          <w:color w:val="444444"/>
          <w:sz w:val="28"/>
          <w:szCs w:val="28"/>
          <w:lang w:eastAsia="it-IT"/>
        </w:rPr>
        <w:t>Da Benedetto XV a Francesco, passando soprattutto per Pio XII, Paolo VI, Giovanni Paolo II e Benedetto XVI: pensieri, gesti, incontri</w:t>
      </w:r>
    </w:p>
    <w:p w:rsidR="00B25DED" w:rsidRPr="007A7C41" w:rsidRDefault="00B25DED"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B25DED" w:rsidRPr="00B25DED" w:rsidRDefault="00B25DED"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B25DED">
        <w:rPr>
          <w:rFonts w:ascii="Times New Roman" w:eastAsia="Times New Roman" w:hAnsi="Times New Roman" w:cs="Times New Roman"/>
          <w:color w:val="444444"/>
          <w:sz w:val="28"/>
          <w:szCs w:val="28"/>
          <w:lang w:eastAsia="it-IT"/>
        </w:rPr>
        <w:t>La visione del Santo Padre il «vescovo vestito di bianco» che attraversa una città in rovina incontra</w:t>
      </w:r>
      <w:r w:rsidRPr="007A7C41">
        <w:rPr>
          <w:rFonts w:ascii="Times New Roman" w:eastAsia="Times New Roman" w:hAnsi="Times New Roman" w:cs="Times New Roman"/>
          <w:color w:val="444444"/>
          <w:sz w:val="28"/>
          <w:szCs w:val="28"/>
          <w:lang w:eastAsia="it-IT"/>
        </w:rPr>
        <w:t xml:space="preserve">ndo molti cadaveri e alla </w:t>
      </w:r>
      <w:r w:rsidRPr="00B25DED">
        <w:rPr>
          <w:rFonts w:ascii="Times New Roman" w:eastAsia="Times New Roman" w:hAnsi="Times New Roman" w:cs="Times New Roman"/>
          <w:color w:val="444444"/>
          <w:sz w:val="28"/>
          <w:szCs w:val="28"/>
          <w:lang w:eastAsia="it-IT"/>
        </w:rPr>
        <w:t>fine viene ucciso da un gruppo di soldati, è l’immagine più impressionante della </w:t>
      </w:r>
      <w:r w:rsidRPr="00B25DED">
        <w:rPr>
          <w:rFonts w:ascii="Times New Roman" w:eastAsia="Times New Roman" w:hAnsi="Times New Roman" w:cs="Times New Roman"/>
          <w:b/>
          <w:bCs/>
          <w:color w:val="444444"/>
          <w:sz w:val="28"/>
          <w:szCs w:val="28"/>
          <w:bdr w:val="none" w:sz="0" w:space="0" w:color="auto" w:frame="1"/>
          <w:lang w:eastAsia="it-IT"/>
        </w:rPr>
        <w:t>terza parte del segreto di Fatima, resa nota per volontà di Giovanni Paolo II nel 2000</w:t>
      </w:r>
      <w:r w:rsidRPr="00B25DED">
        <w:rPr>
          <w:rFonts w:ascii="Times New Roman" w:eastAsia="Times New Roman" w:hAnsi="Times New Roman" w:cs="Times New Roman"/>
          <w:color w:val="444444"/>
          <w:sz w:val="28"/>
          <w:szCs w:val="28"/>
          <w:lang w:eastAsia="it-IT"/>
        </w:rPr>
        <w:t>. Da quel momen</w:t>
      </w:r>
      <w:r w:rsidRPr="007A7C41">
        <w:rPr>
          <w:rFonts w:ascii="Times New Roman" w:eastAsia="Times New Roman" w:hAnsi="Times New Roman" w:cs="Times New Roman"/>
          <w:color w:val="444444"/>
          <w:sz w:val="28"/>
          <w:szCs w:val="28"/>
          <w:lang w:eastAsia="it-IT"/>
        </w:rPr>
        <w:t>to, la connessione tra il Pontefi</w:t>
      </w:r>
      <w:r w:rsidRPr="00B25DED">
        <w:rPr>
          <w:rFonts w:ascii="Times New Roman" w:eastAsia="Times New Roman" w:hAnsi="Times New Roman" w:cs="Times New Roman"/>
          <w:color w:val="444444"/>
          <w:sz w:val="28"/>
          <w:szCs w:val="28"/>
          <w:lang w:eastAsia="it-IT"/>
        </w:rPr>
        <w:t xml:space="preserve">ce e le apparizioni portoghesi di cento anni fa è risaltata ancor più di quanto già non </w:t>
      </w:r>
      <w:r w:rsidRPr="007A7C41">
        <w:rPr>
          <w:rFonts w:ascii="Times New Roman" w:eastAsia="Times New Roman" w:hAnsi="Times New Roman" w:cs="Times New Roman"/>
          <w:color w:val="444444"/>
          <w:sz w:val="28"/>
          <w:szCs w:val="28"/>
          <w:lang w:eastAsia="it-IT"/>
        </w:rPr>
        <w:t>fosse, offrendo ulteriore significato a una confi</w:t>
      </w:r>
      <w:r w:rsidRPr="00B25DED">
        <w:rPr>
          <w:rFonts w:ascii="Times New Roman" w:eastAsia="Times New Roman" w:hAnsi="Times New Roman" w:cs="Times New Roman"/>
          <w:color w:val="444444"/>
          <w:sz w:val="28"/>
          <w:szCs w:val="28"/>
          <w:lang w:eastAsia="it-IT"/>
        </w:rPr>
        <w:t>denza di suor Lucia: «La Signora non ci ha detto il nome del Papa, però era il Papa che soffriva e faceva soffrire anche noi».</w:t>
      </w:r>
    </w:p>
    <w:p w:rsidR="00B25DED" w:rsidRPr="00B25DED" w:rsidRDefault="00B25DED"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B25DED">
        <w:rPr>
          <w:rFonts w:ascii="Times New Roman" w:eastAsia="Times New Roman" w:hAnsi="Times New Roman" w:cs="Times New Roman"/>
          <w:b/>
          <w:bCs/>
          <w:color w:val="444444"/>
          <w:sz w:val="28"/>
          <w:szCs w:val="28"/>
          <w:bdr w:val="none" w:sz="0" w:space="0" w:color="auto" w:frame="1"/>
          <w:lang w:eastAsia="it-IT"/>
        </w:rPr>
        <w:t>Tutti i nove Pontefici che hanno guidato la Chiesa dal 1917 a oggi</w:t>
      </w:r>
      <w:r w:rsidRPr="00B25DED">
        <w:rPr>
          <w:rFonts w:ascii="Times New Roman" w:eastAsia="Times New Roman" w:hAnsi="Times New Roman" w:cs="Times New Roman"/>
          <w:color w:val="444444"/>
          <w:sz w:val="28"/>
          <w:szCs w:val="28"/>
          <w:lang w:eastAsia="it-IT"/>
        </w:rPr>
        <w:t> si sono confrontati con questa straordinaria manifestazione mariana, a partire da Benedetto XV che, il 5 maggio 1917 in piena Prima guerra mondiale, stabilì di aggiungere alle Litanie lauretane l’invocazione «Regina della Pace, prega per noi». Dopo soli otto giorni, inaspettatamente, il Cielo offrì la propria risposta, con l’apparizione della Madonna che preannunciò ai tre pastorelli che il conflitto sarebbe presto terminato.</w:t>
      </w:r>
    </w:p>
    <w:p w:rsidR="00B25DED" w:rsidRPr="00B25DED" w:rsidRDefault="00B25DED"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B25DED">
        <w:rPr>
          <w:rFonts w:ascii="Times New Roman" w:eastAsia="Times New Roman" w:hAnsi="Times New Roman" w:cs="Times New Roman"/>
          <w:b/>
          <w:bCs/>
          <w:color w:val="444444"/>
          <w:sz w:val="28"/>
          <w:szCs w:val="28"/>
          <w:bdr w:val="none" w:sz="0" w:space="0" w:color="auto" w:frame="1"/>
          <w:lang w:eastAsia="it-IT"/>
        </w:rPr>
        <w:t>Pio XI</w:t>
      </w:r>
      <w:r w:rsidRPr="00B25DED">
        <w:rPr>
          <w:rFonts w:ascii="Times New Roman" w:eastAsia="Times New Roman" w:hAnsi="Times New Roman" w:cs="Times New Roman"/>
          <w:color w:val="444444"/>
          <w:sz w:val="28"/>
          <w:szCs w:val="28"/>
          <w:lang w:eastAsia="it-IT"/>
        </w:rPr>
        <w:t> fu il primo Papa a essere informato, intorno al 1930, della richiesta di Gesù e della Vergine affinché la Russia venisse consacrata al Cuore immacolato di Maria, ma si mostrò perplesso: «Dicono che io sono il Suo vicario in terra. Se ha qualcosa da farmi sapere, potrebbe dirlo a me». Più attenzione espresse </w:t>
      </w:r>
      <w:r w:rsidRPr="00B25DED">
        <w:rPr>
          <w:rFonts w:ascii="Times New Roman" w:eastAsia="Times New Roman" w:hAnsi="Times New Roman" w:cs="Times New Roman"/>
          <w:b/>
          <w:bCs/>
          <w:color w:val="444444"/>
          <w:sz w:val="28"/>
          <w:szCs w:val="28"/>
          <w:bdr w:val="none" w:sz="0" w:space="0" w:color="auto" w:frame="1"/>
          <w:lang w:eastAsia="it-IT"/>
        </w:rPr>
        <w:t>Pio XII</w:t>
      </w:r>
      <w:r w:rsidRPr="00B25DED">
        <w:rPr>
          <w:rFonts w:ascii="Times New Roman" w:eastAsia="Times New Roman" w:hAnsi="Times New Roman" w:cs="Times New Roman"/>
          <w:color w:val="444444"/>
          <w:sz w:val="28"/>
          <w:szCs w:val="28"/>
          <w:lang w:eastAsia="it-IT"/>
        </w:rPr>
        <w:t>, che ricordava sempre di essere divenuto arcivescovo esattamente il giorno della prima apparizione, il 13 maggio 1917. La Madonna diede esplicitamente a Lucia l’indicazione di scrivergli una lettera, il 2 dicembre 1940, con la rinnovata sollecitazione della consacrazione. Il 31 ottobre 1942, il Pontefice consacrò «i popoli separati per l’errore o per la discordia» e il 7 luglio 1952 nominò esplicitamente la Russia, ma solo in una lettera apostolica.</w:t>
      </w:r>
    </w:p>
    <w:p w:rsidR="00B25DED" w:rsidRPr="00B25DED" w:rsidRDefault="00B25DED"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B25DED">
        <w:rPr>
          <w:rFonts w:ascii="Times New Roman" w:eastAsia="Times New Roman" w:hAnsi="Times New Roman" w:cs="Times New Roman"/>
          <w:color w:val="444444"/>
          <w:sz w:val="28"/>
          <w:szCs w:val="28"/>
          <w:lang w:eastAsia="it-IT"/>
        </w:rPr>
        <w:t>A </w:t>
      </w:r>
      <w:r w:rsidRPr="00B25DED">
        <w:rPr>
          <w:rFonts w:ascii="Times New Roman" w:eastAsia="Times New Roman" w:hAnsi="Times New Roman" w:cs="Times New Roman"/>
          <w:b/>
          <w:bCs/>
          <w:color w:val="444444"/>
          <w:sz w:val="28"/>
          <w:szCs w:val="28"/>
          <w:bdr w:val="none" w:sz="0" w:space="0" w:color="auto" w:frame="1"/>
          <w:lang w:eastAsia="it-IT"/>
        </w:rPr>
        <w:t>Giovanni XXIII</w:t>
      </w:r>
      <w:r w:rsidRPr="00B25DED">
        <w:rPr>
          <w:rFonts w:ascii="Times New Roman" w:eastAsia="Times New Roman" w:hAnsi="Times New Roman" w:cs="Times New Roman"/>
          <w:color w:val="444444"/>
          <w:sz w:val="28"/>
          <w:szCs w:val="28"/>
          <w:lang w:eastAsia="it-IT"/>
        </w:rPr>
        <w:t> toccò invece il compito di leggere per primo la terza parte del segreto, che era giunta in Vaticano il 16 aprile 1957. Lo fece il 21 agosto 1959, mentre si trovava nella residenza estiva di Castel Gandolfo, condividendone il contenuto con il proprio confessore e con altre autorità vaticane. Ma la decisione, nonostante l’invito della Madonna a divulgarla nel 1960, fu quella di continuare a mantenere il riserbo. La medesima scelta di</w:t>
      </w:r>
      <w:r w:rsidRPr="00B25DED">
        <w:rPr>
          <w:rFonts w:ascii="Times New Roman" w:eastAsia="Times New Roman" w:hAnsi="Times New Roman" w:cs="Times New Roman"/>
          <w:b/>
          <w:bCs/>
          <w:color w:val="444444"/>
          <w:sz w:val="28"/>
          <w:szCs w:val="28"/>
          <w:bdr w:val="none" w:sz="0" w:space="0" w:color="auto" w:frame="1"/>
          <w:lang w:eastAsia="it-IT"/>
        </w:rPr>
        <w:t> Paolo VI</w:t>
      </w:r>
      <w:r w:rsidRPr="00B25DED">
        <w:rPr>
          <w:rFonts w:ascii="Times New Roman" w:eastAsia="Times New Roman" w:hAnsi="Times New Roman" w:cs="Times New Roman"/>
          <w:color w:val="444444"/>
          <w:sz w:val="28"/>
          <w:szCs w:val="28"/>
          <w:lang w:eastAsia="it-IT"/>
        </w:rPr>
        <w:t xml:space="preserve">, che lesse il testo il 27 marzo 1965 e restituì nuovamente </w:t>
      </w:r>
      <w:r w:rsidRPr="00B25DED">
        <w:rPr>
          <w:rFonts w:ascii="Times New Roman" w:eastAsia="Times New Roman" w:hAnsi="Times New Roman" w:cs="Times New Roman"/>
          <w:color w:val="444444"/>
          <w:sz w:val="28"/>
          <w:szCs w:val="28"/>
          <w:lang w:eastAsia="it-IT"/>
        </w:rPr>
        <w:lastRenderedPageBreak/>
        <w:t>la busta all’archivio del Sant’Uffizio. Anche quando si recò in pellegrinaggio a Fatima, il 13 maggio 1967, papa Montini manifestò con evidenza le proprie riserve rifiutandosi di concedere un colloquio privato a suor Lucia.</w:t>
      </w:r>
    </w:p>
    <w:p w:rsidR="00B25DED" w:rsidRPr="00B25DED" w:rsidRDefault="00B25DED"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B25DED">
        <w:rPr>
          <w:rFonts w:ascii="Times New Roman" w:eastAsia="Times New Roman" w:hAnsi="Times New Roman" w:cs="Times New Roman"/>
          <w:b/>
          <w:bCs/>
          <w:color w:val="444444"/>
          <w:sz w:val="28"/>
          <w:szCs w:val="28"/>
          <w:bdr w:val="none" w:sz="0" w:space="0" w:color="auto" w:frame="1"/>
          <w:lang w:eastAsia="it-IT"/>
        </w:rPr>
        <w:t>Giovanni Paolo I</w:t>
      </w:r>
      <w:r w:rsidRPr="00B25DED">
        <w:rPr>
          <w:rFonts w:ascii="Times New Roman" w:eastAsia="Times New Roman" w:hAnsi="Times New Roman" w:cs="Times New Roman"/>
          <w:color w:val="444444"/>
          <w:sz w:val="28"/>
          <w:szCs w:val="28"/>
          <w:lang w:eastAsia="it-IT"/>
        </w:rPr>
        <w:t> non ebbe l’opportunità di consultare il segreto, essendo morto dopo poco più di un mese di pontificato. Ma successivamente fecero molto clamore alcune rivelazioni relative all’incontro che l’allora patriarca di Venezia Albino Luciani aveva avuto l’11 luglio 1977 con suor Lucia, nel Carmelo di Coimbra. In particolare suo fratello Eduardo si dichiarò persuaso che «sapesse in anticipo che il suo pontificato doveva durare molto poco, e anche per questo non concepì programmi a lungo termine. Penso che il suo presagio di una morte repentina, da Papa, fosse legato a un lungo colloquio che Albino ebbe con l’unica veggente di Fatima ancora in vita. Mio fratello ne uscì sconvolto».</w:t>
      </w:r>
    </w:p>
    <w:p w:rsidR="00B25DED" w:rsidRPr="00B25DED" w:rsidRDefault="00B25DED"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B25DED">
        <w:rPr>
          <w:rFonts w:ascii="Times New Roman" w:eastAsia="Times New Roman" w:hAnsi="Times New Roman" w:cs="Times New Roman"/>
          <w:color w:val="444444"/>
          <w:sz w:val="28"/>
          <w:szCs w:val="28"/>
          <w:lang w:eastAsia="it-IT"/>
        </w:rPr>
        <w:t>Di </w:t>
      </w:r>
      <w:r w:rsidRPr="00B25DED">
        <w:rPr>
          <w:rFonts w:ascii="Times New Roman" w:eastAsia="Times New Roman" w:hAnsi="Times New Roman" w:cs="Times New Roman"/>
          <w:b/>
          <w:bCs/>
          <w:color w:val="444444"/>
          <w:sz w:val="28"/>
          <w:szCs w:val="28"/>
          <w:bdr w:val="none" w:sz="0" w:space="0" w:color="auto" w:frame="1"/>
          <w:lang w:eastAsia="it-IT"/>
        </w:rPr>
        <w:t>Giovanni Paolo II</w:t>
      </w:r>
      <w:r w:rsidRPr="00B25DED">
        <w:rPr>
          <w:rFonts w:ascii="Times New Roman" w:eastAsia="Times New Roman" w:hAnsi="Times New Roman" w:cs="Times New Roman"/>
          <w:color w:val="444444"/>
          <w:sz w:val="28"/>
          <w:szCs w:val="28"/>
          <w:lang w:eastAsia="it-IT"/>
        </w:rPr>
        <w:t> è nota la decisione di far incastonare nella corona di Nostra Signora di Fatima la pallottola che lo aveva colpito nell’attentato del 13 maggio 1981 in piazza San Pietro, riconoscendo nella sua intercessione il motivo della propria salvezza dalla morte. Per ben tre volte papa Wojtyla si recò in pellegrinaggio nel santuario portoghese – nel 1982, nel 1991 e nel 2000 – e volle sempre incontrare in privato suor Lucia. Con la veggente mantenne una fitta corrispondenza.</w:t>
      </w:r>
    </w:p>
    <w:p w:rsidR="00B25DED" w:rsidRPr="00B25DED" w:rsidRDefault="00B25DED"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B25DED">
        <w:rPr>
          <w:rFonts w:ascii="Times New Roman" w:eastAsia="Times New Roman" w:hAnsi="Times New Roman" w:cs="Times New Roman"/>
          <w:b/>
          <w:bCs/>
          <w:color w:val="444444"/>
          <w:sz w:val="28"/>
          <w:szCs w:val="28"/>
          <w:bdr w:val="none" w:sz="0" w:space="0" w:color="auto" w:frame="1"/>
          <w:lang w:eastAsia="it-IT"/>
        </w:rPr>
        <w:t>Benedetto XVI</w:t>
      </w:r>
      <w:r w:rsidRPr="00B25DED">
        <w:rPr>
          <w:rFonts w:ascii="Times New Roman" w:eastAsia="Times New Roman" w:hAnsi="Times New Roman" w:cs="Times New Roman"/>
          <w:color w:val="444444"/>
          <w:sz w:val="28"/>
          <w:szCs w:val="28"/>
          <w:lang w:eastAsia="it-IT"/>
        </w:rPr>
        <w:t> era stato coinvolto nella problematica di Fatima quando scrisse il commento teologico al terzo segreto, manifestando in questa circostanza il proprio convincimento che gli eventi descritti in quel testo «ormai appartengono al passato». Di ben diverso tenore fu l’opinione che espresse durante il suo pellegrinaggio del 13 maggio 2010 a Fatima, quando affermò a chiare lettere: «Si illuderebbe chi pensasse che la missione profetica di Fatima sia conclusa».</w:t>
      </w:r>
    </w:p>
    <w:p w:rsidR="00B25DED" w:rsidRDefault="00B25DED"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r w:rsidRPr="00B25DED">
        <w:rPr>
          <w:rFonts w:ascii="Times New Roman" w:eastAsia="Times New Roman" w:hAnsi="Times New Roman" w:cs="Times New Roman"/>
          <w:b/>
          <w:bCs/>
          <w:color w:val="444444"/>
          <w:sz w:val="28"/>
          <w:szCs w:val="28"/>
          <w:bdr w:val="none" w:sz="0" w:space="0" w:color="auto" w:frame="1"/>
          <w:lang w:eastAsia="it-IT"/>
        </w:rPr>
        <w:t>Papa Francesco</w:t>
      </w:r>
      <w:r w:rsidRPr="00B25DED">
        <w:rPr>
          <w:rFonts w:ascii="Times New Roman" w:eastAsia="Times New Roman" w:hAnsi="Times New Roman" w:cs="Times New Roman"/>
          <w:color w:val="444444"/>
          <w:sz w:val="28"/>
          <w:szCs w:val="28"/>
          <w:lang w:eastAsia="it-IT"/>
        </w:rPr>
        <w:t xml:space="preserve"> può personalmente rinnovare la consacrazione del proprio pontificato a Nostra Signora, già espressa in suo nome esattamente quattro anni fa dal patriarca di Lisbona José da Cruz Policarpo, cui fece seguito l’atto di affidamento pronunciato da papa </w:t>
      </w:r>
      <w:proofErr w:type="spellStart"/>
      <w:r w:rsidRPr="00B25DED">
        <w:rPr>
          <w:rFonts w:ascii="Times New Roman" w:eastAsia="Times New Roman" w:hAnsi="Times New Roman" w:cs="Times New Roman"/>
          <w:color w:val="444444"/>
          <w:sz w:val="28"/>
          <w:szCs w:val="28"/>
          <w:lang w:eastAsia="it-IT"/>
        </w:rPr>
        <w:t>Bergoglio</w:t>
      </w:r>
      <w:proofErr w:type="spellEnd"/>
      <w:r w:rsidRPr="00B25DED">
        <w:rPr>
          <w:rFonts w:ascii="Times New Roman" w:eastAsia="Times New Roman" w:hAnsi="Times New Roman" w:cs="Times New Roman"/>
          <w:color w:val="444444"/>
          <w:sz w:val="28"/>
          <w:szCs w:val="28"/>
          <w:lang w:eastAsia="it-IT"/>
        </w:rPr>
        <w:t xml:space="preserve"> in piazza San Pietro durante la Giornata mariana del successivo 13 ottobre, alla presenza della statua originale della Vergine di Fatima.</w:t>
      </w:r>
    </w:p>
    <w:p w:rsidR="00976735" w:rsidRDefault="00976735"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976735" w:rsidRPr="00B25DED" w:rsidRDefault="00976735" w:rsidP="00B25DED">
      <w:pPr>
        <w:shd w:val="clear" w:color="auto" w:fill="FFFFFF"/>
        <w:spacing w:after="0" w:line="270" w:lineRule="atLeast"/>
        <w:jc w:val="both"/>
        <w:textAlignment w:val="baseline"/>
        <w:rPr>
          <w:rFonts w:ascii="Times New Roman" w:eastAsia="Times New Roman" w:hAnsi="Times New Roman" w:cs="Times New Roman"/>
          <w:color w:val="444444"/>
          <w:sz w:val="28"/>
          <w:szCs w:val="28"/>
          <w:lang w:eastAsia="it-IT"/>
        </w:rPr>
      </w:pPr>
    </w:p>
    <w:p w:rsidR="006D507A" w:rsidRDefault="006D507A">
      <w:bookmarkStart w:id="0" w:name="_GoBack"/>
      <w:bookmarkEnd w:id="0"/>
    </w:p>
    <w:sectPr w:rsidR="006D50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00FED"/>
    <w:multiLevelType w:val="multilevel"/>
    <w:tmpl w:val="3E46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811EE"/>
    <w:multiLevelType w:val="multilevel"/>
    <w:tmpl w:val="1712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10073"/>
    <w:multiLevelType w:val="multilevel"/>
    <w:tmpl w:val="E19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ED"/>
    <w:rsid w:val="000C756F"/>
    <w:rsid w:val="006B7DEC"/>
    <w:rsid w:val="006D507A"/>
    <w:rsid w:val="007A7C41"/>
    <w:rsid w:val="008F29E8"/>
    <w:rsid w:val="00976735"/>
    <w:rsid w:val="00B25DED"/>
    <w:rsid w:val="00C27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E142E-B2EF-42D5-924B-777435F9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D5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9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65">
          <w:marLeft w:val="0"/>
          <w:marRight w:val="0"/>
          <w:marTop w:val="0"/>
          <w:marBottom w:val="0"/>
          <w:divBdr>
            <w:top w:val="none" w:sz="0" w:space="0" w:color="auto"/>
            <w:left w:val="none" w:sz="0" w:space="0" w:color="auto"/>
            <w:bottom w:val="none" w:sz="0" w:space="0" w:color="auto"/>
            <w:right w:val="none" w:sz="0" w:space="0" w:color="auto"/>
          </w:divBdr>
        </w:div>
        <w:div w:id="1276326838">
          <w:marLeft w:val="0"/>
          <w:marRight w:val="0"/>
          <w:marTop w:val="0"/>
          <w:marBottom w:val="0"/>
          <w:divBdr>
            <w:top w:val="none" w:sz="0" w:space="0" w:color="auto"/>
            <w:left w:val="none" w:sz="0" w:space="0" w:color="auto"/>
            <w:bottom w:val="none" w:sz="0" w:space="0" w:color="auto"/>
            <w:right w:val="none" w:sz="0" w:space="0" w:color="auto"/>
          </w:divBdr>
        </w:div>
        <w:div w:id="1818641169">
          <w:marLeft w:val="0"/>
          <w:marRight w:val="0"/>
          <w:marTop w:val="0"/>
          <w:marBottom w:val="0"/>
          <w:divBdr>
            <w:top w:val="none" w:sz="0" w:space="0" w:color="auto"/>
            <w:left w:val="none" w:sz="0" w:space="0" w:color="auto"/>
            <w:bottom w:val="none" w:sz="0" w:space="0" w:color="auto"/>
            <w:right w:val="none" w:sz="0" w:space="0" w:color="auto"/>
          </w:divBdr>
        </w:div>
        <w:div w:id="1900168971">
          <w:marLeft w:val="0"/>
          <w:marRight w:val="0"/>
          <w:marTop w:val="0"/>
          <w:marBottom w:val="0"/>
          <w:divBdr>
            <w:top w:val="none" w:sz="0" w:space="0" w:color="auto"/>
            <w:left w:val="none" w:sz="0" w:space="0" w:color="auto"/>
            <w:bottom w:val="none" w:sz="0" w:space="0" w:color="auto"/>
            <w:right w:val="none" w:sz="0" w:space="0" w:color="auto"/>
          </w:divBdr>
        </w:div>
      </w:divsChild>
    </w:div>
    <w:div w:id="64644659">
      <w:bodyDiv w:val="1"/>
      <w:marLeft w:val="0"/>
      <w:marRight w:val="0"/>
      <w:marTop w:val="0"/>
      <w:marBottom w:val="0"/>
      <w:divBdr>
        <w:top w:val="none" w:sz="0" w:space="0" w:color="auto"/>
        <w:left w:val="none" w:sz="0" w:space="0" w:color="auto"/>
        <w:bottom w:val="none" w:sz="0" w:space="0" w:color="auto"/>
        <w:right w:val="none" w:sz="0" w:space="0" w:color="auto"/>
      </w:divBdr>
      <w:divsChild>
        <w:div w:id="30156112">
          <w:marLeft w:val="0"/>
          <w:marRight w:val="0"/>
          <w:marTop w:val="0"/>
          <w:marBottom w:val="0"/>
          <w:divBdr>
            <w:top w:val="none" w:sz="0" w:space="0" w:color="auto"/>
            <w:left w:val="none" w:sz="0" w:space="0" w:color="auto"/>
            <w:bottom w:val="none" w:sz="0" w:space="0" w:color="auto"/>
            <w:right w:val="none" w:sz="0" w:space="0" w:color="auto"/>
          </w:divBdr>
          <w:divsChild>
            <w:div w:id="474570582">
              <w:marLeft w:val="0"/>
              <w:marRight w:val="0"/>
              <w:marTop w:val="0"/>
              <w:marBottom w:val="0"/>
              <w:divBdr>
                <w:top w:val="none" w:sz="0" w:space="0" w:color="auto"/>
                <w:left w:val="none" w:sz="0" w:space="0" w:color="auto"/>
                <w:bottom w:val="none" w:sz="0" w:space="0" w:color="auto"/>
                <w:right w:val="none" w:sz="0" w:space="0" w:color="auto"/>
              </w:divBdr>
              <w:divsChild>
                <w:div w:id="472333273">
                  <w:marLeft w:val="0"/>
                  <w:marRight w:val="0"/>
                  <w:marTop w:val="300"/>
                  <w:marBottom w:val="0"/>
                  <w:divBdr>
                    <w:top w:val="none" w:sz="0" w:space="0" w:color="auto"/>
                    <w:left w:val="none" w:sz="0" w:space="0" w:color="auto"/>
                    <w:bottom w:val="none" w:sz="0" w:space="0" w:color="auto"/>
                    <w:right w:val="none" w:sz="0" w:space="0" w:color="auto"/>
                  </w:divBdr>
                  <w:divsChild>
                    <w:div w:id="1925186373">
                      <w:marLeft w:val="0"/>
                      <w:marRight w:val="0"/>
                      <w:marTop w:val="0"/>
                      <w:marBottom w:val="0"/>
                      <w:divBdr>
                        <w:top w:val="none" w:sz="0" w:space="0" w:color="auto"/>
                        <w:left w:val="none" w:sz="0" w:space="0" w:color="auto"/>
                        <w:bottom w:val="none" w:sz="0" w:space="0" w:color="auto"/>
                        <w:right w:val="none" w:sz="0" w:space="0" w:color="auto"/>
                      </w:divBdr>
                      <w:divsChild>
                        <w:div w:id="279266195">
                          <w:marLeft w:val="0"/>
                          <w:marRight w:val="0"/>
                          <w:marTop w:val="0"/>
                          <w:marBottom w:val="0"/>
                          <w:divBdr>
                            <w:top w:val="none" w:sz="0" w:space="0" w:color="auto"/>
                            <w:left w:val="none" w:sz="0" w:space="0" w:color="auto"/>
                            <w:bottom w:val="none" w:sz="0" w:space="0" w:color="auto"/>
                            <w:right w:val="none" w:sz="0" w:space="0" w:color="auto"/>
                          </w:divBdr>
                        </w:div>
                      </w:divsChild>
                    </w:div>
                    <w:div w:id="1901557622">
                      <w:marLeft w:val="0"/>
                      <w:marRight w:val="0"/>
                      <w:marTop w:val="0"/>
                      <w:marBottom w:val="0"/>
                      <w:divBdr>
                        <w:top w:val="none" w:sz="0" w:space="0" w:color="auto"/>
                        <w:left w:val="none" w:sz="0" w:space="0" w:color="auto"/>
                        <w:bottom w:val="none" w:sz="0" w:space="0" w:color="auto"/>
                        <w:right w:val="none" w:sz="0" w:space="0" w:color="auto"/>
                      </w:divBdr>
                    </w:div>
                  </w:divsChild>
                </w:div>
                <w:div w:id="1710102180">
                  <w:marLeft w:val="0"/>
                  <w:marRight w:val="0"/>
                  <w:marTop w:val="0"/>
                  <w:marBottom w:val="0"/>
                  <w:divBdr>
                    <w:top w:val="none" w:sz="0" w:space="0" w:color="auto"/>
                    <w:left w:val="none" w:sz="0" w:space="0" w:color="auto"/>
                    <w:bottom w:val="none" w:sz="0" w:space="0" w:color="auto"/>
                    <w:right w:val="none" w:sz="0" w:space="0" w:color="auto"/>
                  </w:divBdr>
                  <w:divsChild>
                    <w:div w:id="478114531">
                      <w:marLeft w:val="0"/>
                      <w:marRight w:val="0"/>
                      <w:marTop w:val="0"/>
                      <w:marBottom w:val="0"/>
                      <w:divBdr>
                        <w:top w:val="none" w:sz="0" w:space="0" w:color="auto"/>
                        <w:left w:val="none" w:sz="0" w:space="0" w:color="auto"/>
                        <w:bottom w:val="none" w:sz="0" w:space="0" w:color="auto"/>
                        <w:right w:val="none" w:sz="0" w:space="0" w:color="auto"/>
                      </w:divBdr>
                    </w:div>
                    <w:div w:id="698824310">
                      <w:marLeft w:val="0"/>
                      <w:marRight w:val="0"/>
                      <w:marTop w:val="0"/>
                      <w:marBottom w:val="0"/>
                      <w:divBdr>
                        <w:top w:val="none" w:sz="0" w:space="0" w:color="auto"/>
                        <w:left w:val="none" w:sz="0" w:space="0" w:color="auto"/>
                        <w:bottom w:val="none" w:sz="0" w:space="0" w:color="auto"/>
                        <w:right w:val="none" w:sz="0" w:space="0" w:color="auto"/>
                      </w:divBdr>
                      <w:divsChild>
                        <w:div w:id="5439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1403">
          <w:marLeft w:val="0"/>
          <w:marRight w:val="0"/>
          <w:marTop w:val="0"/>
          <w:marBottom w:val="0"/>
          <w:divBdr>
            <w:top w:val="none" w:sz="0" w:space="0" w:color="auto"/>
            <w:left w:val="none" w:sz="0" w:space="0" w:color="auto"/>
            <w:bottom w:val="none" w:sz="0" w:space="0" w:color="auto"/>
            <w:right w:val="none" w:sz="0" w:space="0" w:color="auto"/>
          </w:divBdr>
          <w:divsChild>
            <w:div w:id="2064326789">
              <w:marLeft w:val="0"/>
              <w:marRight w:val="0"/>
              <w:marTop w:val="300"/>
              <w:marBottom w:val="300"/>
              <w:divBdr>
                <w:top w:val="none" w:sz="0" w:space="0" w:color="auto"/>
                <w:left w:val="none" w:sz="0" w:space="0" w:color="auto"/>
                <w:bottom w:val="none" w:sz="0" w:space="0" w:color="auto"/>
                <w:right w:val="none" w:sz="0" w:space="0" w:color="auto"/>
              </w:divBdr>
              <w:divsChild>
                <w:div w:id="225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4192">
          <w:marLeft w:val="0"/>
          <w:marRight w:val="0"/>
          <w:marTop w:val="0"/>
          <w:marBottom w:val="0"/>
          <w:divBdr>
            <w:top w:val="none" w:sz="0" w:space="0" w:color="auto"/>
            <w:left w:val="none" w:sz="0" w:space="0" w:color="auto"/>
            <w:bottom w:val="none" w:sz="0" w:space="0" w:color="auto"/>
            <w:right w:val="none" w:sz="0" w:space="0" w:color="auto"/>
          </w:divBdr>
          <w:divsChild>
            <w:div w:id="957832758">
              <w:marLeft w:val="0"/>
              <w:marRight w:val="0"/>
              <w:marTop w:val="0"/>
              <w:marBottom w:val="0"/>
              <w:divBdr>
                <w:top w:val="none" w:sz="0" w:space="0" w:color="auto"/>
                <w:left w:val="none" w:sz="0" w:space="0" w:color="auto"/>
                <w:bottom w:val="none" w:sz="0" w:space="0" w:color="auto"/>
                <w:right w:val="none" w:sz="0" w:space="0" w:color="auto"/>
              </w:divBdr>
            </w:div>
            <w:div w:id="1554728602">
              <w:marLeft w:val="300"/>
              <w:marRight w:val="0"/>
              <w:marTop w:val="0"/>
              <w:marBottom w:val="0"/>
              <w:divBdr>
                <w:top w:val="none" w:sz="0" w:space="0" w:color="auto"/>
                <w:left w:val="none" w:sz="0" w:space="0" w:color="auto"/>
                <w:bottom w:val="none" w:sz="0" w:space="0" w:color="auto"/>
                <w:right w:val="none" w:sz="0" w:space="0" w:color="auto"/>
              </w:divBdr>
              <w:divsChild>
                <w:div w:id="1644386386">
                  <w:marLeft w:val="0"/>
                  <w:marRight w:val="0"/>
                  <w:marTop w:val="0"/>
                  <w:marBottom w:val="0"/>
                  <w:divBdr>
                    <w:top w:val="none" w:sz="0" w:space="0" w:color="auto"/>
                    <w:left w:val="none" w:sz="0" w:space="0" w:color="auto"/>
                    <w:bottom w:val="none" w:sz="0" w:space="0" w:color="auto"/>
                    <w:right w:val="none" w:sz="0" w:space="0" w:color="auto"/>
                  </w:divBdr>
                  <w:divsChild>
                    <w:div w:id="1253276713">
                      <w:marLeft w:val="1350"/>
                      <w:marRight w:val="0"/>
                      <w:marTop w:val="0"/>
                      <w:marBottom w:val="0"/>
                      <w:divBdr>
                        <w:top w:val="none" w:sz="0" w:space="0" w:color="auto"/>
                        <w:left w:val="none" w:sz="0" w:space="0" w:color="auto"/>
                        <w:bottom w:val="none" w:sz="0" w:space="0" w:color="auto"/>
                        <w:right w:val="none" w:sz="0" w:space="0" w:color="auto"/>
                      </w:divBdr>
                    </w:div>
                    <w:div w:id="18644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33750">
      <w:bodyDiv w:val="1"/>
      <w:marLeft w:val="0"/>
      <w:marRight w:val="0"/>
      <w:marTop w:val="0"/>
      <w:marBottom w:val="0"/>
      <w:divBdr>
        <w:top w:val="none" w:sz="0" w:space="0" w:color="auto"/>
        <w:left w:val="none" w:sz="0" w:space="0" w:color="auto"/>
        <w:bottom w:val="none" w:sz="0" w:space="0" w:color="auto"/>
        <w:right w:val="none" w:sz="0" w:space="0" w:color="auto"/>
      </w:divBdr>
      <w:divsChild>
        <w:div w:id="1346790741">
          <w:marLeft w:val="0"/>
          <w:marRight w:val="0"/>
          <w:marTop w:val="300"/>
          <w:marBottom w:val="0"/>
          <w:divBdr>
            <w:top w:val="none" w:sz="0" w:space="0" w:color="auto"/>
            <w:left w:val="none" w:sz="0" w:space="0" w:color="auto"/>
            <w:bottom w:val="none" w:sz="0" w:space="0" w:color="auto"/>
            <w:right w:val="none" w:sz="0" w:space="0" w:color="auto"/>
          </w:divBdr>
          <w:divsChild>
            <w:div w:id="1283489394">
              <w:marLeft w:val="0"/>
              <w:marRight w:val="0"/>
              <w:marTop w:val="0"/>
              <w:marBottom w:val="0"/>
              <w:divBdr>
                <w:top w:val="none" w:sz="0" w:space="0" w:color="auto"/>
                <w:left w:val="none" w:sz="0" w:space="0" w:color="auto"/>
                <w:bottom w:val="none" w:sz="0" w:space="0" w:color="auto"/>
                <w:right w:val="none" w:sz="0" w:space="0" w:color="auto"/>
              </w:divBdr>
              <w:divsChild>
                <w:div w:id="285626172">
                  <w:marLeft w:val="0"/>
                  <w:marRight w:val="0"/>
                  <w:marTop w:val="0"/>
                  <w:marBottom w:val="0"/>
                  <w:divBdr>
                    <w:top w:val="none" w:sz="0" w:space="0" w:color="auto"/>
                    <w:left w:val="none" w:sz="0" w:space="0" w:color="auto"/>
                    <w:bottom w:val="none" w:sz="0" w:space="0" w:color="auto"/>
                    <w:right w:val="none" w:sz="0" w:space="0" w:color="auto"/>
                  </w:divBdr>
                </w:div>
              </w:divsChild>
            </w:div>
            <w:div w:id="404113548">
              <w:marLeft w:val="0"/>
              <w:marRight w:val="0"/>
              <w:marTop w:val="0"/>
              <w:marBottom w:val="0"/>
              <w:divBdr>
                <w:top w:val="none" w:sz="0" w:space="0" w:color="auto"/>
                <w:left w:val="none" w:sz="0" w:space="0" w:color="auto"/>
                <w:bottom w:val="none" w:sz="0" w:space="0" w:color="auto"/>
                <w:right w:val="none" w:sz="0" w:space="0" w:color="auto"/>
              </w:divBdr>
            </w:div>
          </w:divsChild>
        </w:div>
        <w:div w:id="1354647317">
          <w:marLeft w:val="0"/>
          <w:marRight w:val="0"/>
          <w:marTop w:val="0"/>
          <w:marBottom w:val="0"/>
          <w:divBdr>
            <w:top w:val="none" w:sz="0" w:space="0" w:color="auto"/>
            <w:left w:val="none" w:sz="0" w:space="0" w:color="auto"/>
            <w:bottom w:val="none" w:sz="0" w:space="0" w:color="auto"/>
            <w:right w:val="none" w:sz="0" w:space="0" w:color="auto"/>
          </w:divBdr>
          <w:divsChild>
            <w:div w:id="211692005">
              <w:marLeft w:val="0"/>
              <w:marRight w:val="0"/>
              <w:marTop w:val="0"/>
              <w:marBottom w:val="0"/>
              <w:divBdr>
                <w:top w:val="none" w:sz="0" w:space="0" w:color="auto"/>
                <w:left w:val="none" w:sz="0" w:space="0" w:color="auto"/>
                <w:bottom w:val="none" w:sz="0" w:space="0" w:color="auto"/>
                <w:right w:val="none" w:sz="0" w:space="0" w:color="auto"/>
              </w:divBdr>
            </w:div>
            <w:div w:id="1523129978">
              <w:marLeft w:val="0"/>
              <w:marRight w:val="0"/>
              <w:marTop w:val="0"/>
              <w:marBottom w:val="0"/>
              <w:divBdr>
                <w:top w:val="none" w:sz="0" w:space="0" w:color="auto"/>
                <w:left w:val="none" w:sz="0" w:space="0" w:color="auto"/>
                <w:bottom w:val="none" w:sz="0" w:space="0" w:color="auto"/>
                <w:right w:val="none" w:sz="0" w:space="0" w:color="auto"/>
              </w:divBdr>
              <w:divsChild>
                <w:div w:id="1463769331">
                  <w:marLeft w:val="0"/>
                  <w:marRight w:val="0"/>
                  <w:marTop w:val="0"/>
                  <w:marBottom w:val="0"/>
                  <w:divBdr>
                    <w:top w:val="none" w:sz="0" w:space="0" w:color="auto"/>
                    <w:left w:val="none" w:sz="0" w:space="0" w:color="auto"/>
                    <w:bottom w:val="none" w:sz="0" w:space="0" w:color="auto"/>
                    <w:right w:val="none" w:sz="0" w:space="0" w:color="auto"/>
                  </w:divBdr>
                </w:div>
                <w:div w:id="400178707">
                  <w:marLeft w:val="0"/>
                  <w:marRight w:val="0"/>
                  <w:marTop w:val="0"/>
                  <w:marBottom w:val="0"/>
                  <w:divBdr>
                    <w:top w:val="none" w:sz="0" w:space="0" w:color="auto"/>
                    <w:left w:val="none" w:sz="0" w:space="0" w:color="auto"/>
                    <w:bottom w:val="none" w:sz="0" w:space="0" w:color="auto"/>
                    <w:right w:val="none" w:sz="0" w:space="0" w:color="auto"/>
                  </w:divBdr>
                </w:div>
                <w:div w:id="18417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2385</Words>
  <Characters>13597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5</cp:revision>
  <dcterms:created xsi:type="dcterms:W3CDTF">2020-05-12T20:33:00Z</dcterms:created>
  <dcterms:modified xsi:type="dcterms:W3CDTF">2020-05-14T09:32:00Z</dcterms:modified>
</cp:coreProperties>
</file>