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56" w:rsidRDefault="000F7738" w:rsidP="000F7738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F7738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PLUMCAKE</w:t>
      </w:r>
    </w:p>
    <w:p w:rsidR="000F7738" w:rsidRPr="000F7738" w:rsidRDefault="000F7738" w:rsidP="000F7738">
      <w:pPr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39F6B232" wp14:editId="481EF411">
            <wp:simplePos x="0" y="0"/>
            <wp:positionH relativeFrom="column">
              <wp:posOffset>3810</wp:posOffset>
            </wp:positionH>
            <wp:positionV relativeFrom="paragraph">
              <wp:posOffset>445770</wp:posOffset>
            </wp:positionV>
            <wp:extent cx="1895475" cy="1908175"/>
            <wp:effectExtent l="0" t="0" r="9525" b="0"/>
            <wp:wrapNone/>
            <wp:docPr id="1" name="Immagine 1" descr="http://dish.co.nz/media/VERSIONS/VERSIONS/images/plum_pound_cake_big_article--740x1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h.co.nz/media/VERSIONS/VERSIONS/images/plum_pound_cake_big_article--740x1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74"/>
                    <a:stretch/>
                  </pic:blipFill>
                  <pic:spPr bwMode="auto">
                    <a:xfrm>
                      <a:off x="0" y="0"/>
                      <a:ext cx="189547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68CB8A7" wp14:editId="5F94997C">
            <wp:simplePos x="0" y="0"/>
            <wp:positionH relativeFrom="column">
              <wp:posOffset>2718435</wp:posOffset>
            </wp:positionH>
            <wp:positionV relativeFrom="paragraph">
              <wp:posOffset>102870</wp:posOffset>
            </wp:positionV>
            <wp:extent cx="1809750" cy="2247900"/>
            <wp:effectExtent l="0" t="0" r="0" b="0"/>
            <wp:wrapNone/>
            <wp:docPr id="3" name="Immagine 3" descr="http://www.chiarapassion.com/wp-content/uploads/2017/01/plumcake-allo-yogurt-ricetta-come-quello-del-mulino-bi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arapassion.com/wp-content/uploads/2017/01/plumcake-allo-yogurt-ricetta-come-quello-del-mulino-bianc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0" b="6974"/>
                    <a:stretch/>
                  </pic:blipFill>
                  <pic:spPr bwMode="auto">
                    <a:xfrm>
                      <a:off x="0" y="0"/>
                      <a:ext cx="1809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38" w:rsidRDefault="000F7738" w:rsidP="000F773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2D11A70" wp14:editId="0AF02637">
            <wp:simplePos x="0" y="0"/>
            <wp:positionH relativeFrom="column">
              <wp:posOffset>1289685</wp:posOffset>
            </wp:positionH>
            <wp:positionV relativeFrom="paragraph">
              <wp:posOffset>264795</wp:posOffset>
            </wp:positionV>
            <wp:extent cx="1809750" cy="1800225"/>
            <wp:effectExtent l="0" t="0" r="0" b="9525"/>
            <wp:wrapNone/>
            <wp:docPr id="2" name="Immagine 2" descr="https://elisadeli.files.wordpress.com/2014/02/plum-cake-cu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lisadeli.files.wordpress.com/2014/02/plum-cake-cuo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69"/>
                    <a:stretch/>
                  </pic:blipFill>
                  <pic:spPr bwMode="auto">
                    <a:xfrm>
                      <a:off x="0" y="0"/>
                      <a:ext cx="1809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738" w:rsidRPr="000F7738" w:rsidRDefault="000F7738" w:rsidP="000F7738"/>
    <w:p w:rsidR="000F7738" w:rsidRPr="000F7738" w:rsidRDefault="000F7738" w:rsidP="000F7738"/>
    <w:p w:rsidR="000F7738" w:rsidRPr="000F7738" w:rsidRDefault="000F7738" w:rsidP="000F7738"/>
    <w:p w:rsidR="000F7738" w:rsidRPr="000F7738" w:rsidRDefault="000F7738" w:rsidP="000F7738"/>
    <w:p w:rsidR="000F7738" w:rsidRPr="000F7738" w:rsidRDefault="000F7738" w:rsidP="000F7738"/>
    <w:p w:rsidR="000F7738" w:rsidRDefault="000F7738" w:rsidP="000F7738"/>
    <w:p w:rsidR="009014BE" w:rsidRPr="00A96E65" w:rsidRDefault="00FC2AE8" w:rsidP="00A96E65">
      <w:pPr>
        <w:jc w:val="center"/>
        <w:rPr>
          <w:b/>
          <w:sz w:val="24"/>
          <w:szCs w:val="24"/>
        </w:rPr>
        <w:sectPr w:rsidR="009014BE" w:rsidRPr="00A96E6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96E65">
        <w:rPr>
          <w:b/>
          <w:sz w:val="24"/>
          <w:szCs w:val="24"/>
        </w:rPr>
        <w:t>Ingredienti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lastRenderedPageBreak/>
        <w:t>n. 2 uova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t>150 grammi di zucchero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t>1 bicchiere di latte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lastRenderedPageBreak/>
        <w:t>100 ml d’olio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t>1 bustina di lievito</w:t>
      </w:r>
    </w:p>
    <w:p w:rsidR="000F7738" w:rsidRDefault="000F7738" w:rsidP="000F7738">
      <w:pPr>
        <w:pStyle w:val="Paragrafoelenco"/>
        <w:numPr>
          <w:ilvl w:val="0"/>
          <w:numId w:val="1"/>
        </w:numPr>
      </w:pPr>
      <w:r>
        <w:t>250 grammi di farina</w:t>
      </w:r>
    </w:p>
    <w:p w:rsidR="009A71C9" w:rsidRDefault="009A71C9" w:rsidP="00FC2AE8">
      <w:pPr>
        <w:sectPr w:rsidR="009A71C9" w:rsidSect="009014B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FC2AE8" w:rsidRDefault="009A71C9" w:rsidP="009A71C9">
      <w:pPr>
        <w:jc w:val="center"/>
      </w:pPr>
      <w:r>
        <w:lastRenderedPageBreak/>
        <w:t>Per il ripieno basatevi sui vostri gusti; a scelta tra pezzi di cioccolato fondente, banana, fragole</w:t>
      </w:r>
      <w:r w:rsidR="0031576A">
        <w:t>, noci</w:t>
      </w:r>
      <w:bookmarkStart w:id="0" w:name="_GoBack"/>
      <w:bookmarkEnd w:id="0"/>
      <w:r>
        <w:t>…</w:t>
      </w:r>
      <w:r w:rsidR="0031576A">
        <w:t xml:space="preserve"> </w:t>
      </w:r>
      <w:proofErr w:type="spellStart"/>
      <w:r w:rsidR="0031576A">
        <w:t>etc</w:t>
      </w:r>
      <w:proofErr w:type="spellEnd"/>
      <w:r w:rsidR="0031576A">
        <w:t>…</w:t>
      </w:r>
    </w:p>
    <w:p w:rsidR="00FC2AE8" w:rsidRPr="00A96E65" w:rsidRDefault="00A96E65" w:rsidP="00A96E65">
      <w:pPr>
        <w:jc w:val="center"/>
        <w:rPr>
          <w:b/>
          <w:sz w:val="24"/>
          <w:szCs w:val="24"/>
        </w:rPr>
      </w:pPr>
      <w:r w:rsidRPr="00A96E65">
        <w:rPr>
          <w:b/>
          <w:sz w:val="24"/>
          <w:szCs w:val="24"/>
        </w:rPr>
        <w:t>Attrezzi da cucina</w:t>
      </w:r>
    </w:p>
    <w:p w:rsidR="009014BE" w:rsidRDefault="009014BE" w:rsidP="00FC2AE8">
      <w:pPr>
        <w:pStyle w:val="Paragrafoelenco"/>
        <w:numPr>
          <w:ilvl w:val="0"/>
          <w:numId w:val="1"/>
        </w:numPr>
        <w:sectPr w:rsidR="009014BE" w:rsidSect="009014BE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FC2AE8" w:rsidRDefault="00FC2AE8" w:rsidP="00FC2AE8">
      <w:pPr>
        <w:pStyle w:val="Paragrafoelenco"/>
        <w:numPr>
          <w:ilvl w:val="0"/>
          <w:numId w:val="1"/>
        </w:numPr>
      </w:pPr>
      <w:r>
        <w:lastRenderedPageBreak/>
        <w:t>ciotola capiente</w:t>
      </w:r>
    </w:p>
    <w:p w:rsidR="00FC2AE8" w:rsidRDefault="00EE3415" w:rsidP="00FC2AE8">
      <w:pPr>
        <w:pStyle w:val="Paragrafoelenco"/>
        <w:numPr>
          <w:ilvl w:val="0"/>
          <w:numId w:val="1"/>
        </w:numPr>
      </w:pPr>
      <w:r>
        <w:t xml:space="preserve">frusta </w:t>
      </w:r>
      <w:r w:rsidR="007229B8">
        <w:t>da cucina</w:t>
      </w:r>
    </w:p>
    <w:p w:rsidR="00EE3415" w:rsidRDefault="00EE3415" w:rsidP="00FC2AE8">
      <w:pPr>
        <w:pStyle w:val="Paragrafoelenco"/>
        <w:numPr>
          <w:ilvl w:val="0"/>
          <w:numId w:val="1"/>
        </w:numPr>
      </w:pPr>
      <w:r>
        <w:t>setaccio per la farina (non obbligatorio)</w:t>
      </w:r>
    </w:p>
    <w:p w:rsidR="00EE3415" w:rsidRDefault="00EE3415" w:rsidP="00FC2AE8">
      <w:pPr>
        <w:pStyle w:val="Paragrafoelenco"/>
        <w:numPr>
          <w:ilvl w:val="0"/>
          <w:numId w:val="1"/>
        </w:numPr>
      </w:pPr>
      <w:r>
        <w:lastRenderedPageBreak/>
        <w:t xml:space="preserve">stampo da </w:t>
      </w:r>
      <w:proofErr w:type="spellStart"/>
      <w:r>
        <w:t>plumcake</w:t>
      </w:r>
      <w:proofErr w:type="spellEnd"/>
    </w:p>
    <w:p w:rsidR="00EE3415" w:rsidRDefault="00EE3415" w:rsidP="00FC2AE8">
      <w:pPr>
        <w:pStyle w:val="Paragrafoelenco"/>
        <w:numPr>
          <w:ilvl w:val="0"/>
          <w:numId w:val="1"/>
        </w:numPr>
      </w:pPr>
      <w:r>
        <w:t>carta da forno</w:t>
      </w:r>
    </w:p>
    <w:p w:rsidR="009014BE" w:rsidRDefault="009014BE" w:rsidP="00D53ABB">
      <w:pPr>
        <w:sectPr w:rsidR="009014BE" w:rsidSect="009014BE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53ABB" w:rsidRDefault="00D53ABB" w:rsidP="00D53ABB"/>
    <w:p w:rsidR="00A96E65" w:rsidRDefault="00A96E65" w:rsidP="00D53ABB"/>
    <w:p w:rsidR="009014BE" w:rsidRDefault="00D53ABB" w:rsidP="00D53ABB">
      <w:r>
        <w:t xml:space="preserve">N.B. </w:t>
      </w:r>
      <w:r>
        <w:tab/>
        <w:t>Preparare ingredienti e attrezzi prima dell’inizio della lezione</w:t>
      </w:r>
    </w:p>
    <w:p w:rsidR="009014BE" w:rsidRDefault="009014BE" w:rsidP="00D53ABB">
      <w:r>
        <w:rPr>
          <w:noProof/>
          <w:lang w:eastAsia="it-IT"/>
        </w:rPr>
        <w:drawing>
          <wp:inline distT="0" distB="0" distL="0" distR="0" wp14:anchorId="21FD62C4" wp14:editId="10C2BA8B">
            <wp:extent cx="1543050" cy="1543050"/>
            <wp:effectExtent l="0" t="0" r="0" b="0"/>
            <wp:docPr id="4" name="Immagine 4" descr="https://www.netcasa.it/cgi-bin/product/mid/stampo-plum-cake-cm-30-antiaderente_1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etcasa.it/cgi-bin/product/mid/stampo-plum-cake-cm-30-antiaderente_15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9B8">
        <w:t xml:space="preserve">  </w:t>
      </w:r>
      <w:r w:rsidR="007229B8">
        <w:rPr>
          <w:noProof/>
          <w:lang w:eastAsia="it-IT"/>
        </w:rPr>
        <w:drawing>
          <wp:inline distT="0" distB="0" distL="0" distR="0" wp14:anchorId="34C0B611" wp14:editId="6E69A4C3">
            <wp:extent cx="2128838" cy="1419225"/>
            <wp:effectExtent l="0" t="0" r="5080" b="0"/>
            <wp:docPr id="5" name="Immagine 5" descr="https://magazine.eatopine.it/wp-content/uploads/2018/07/Frusta-da-cu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gazine.eatopine.it/wp-content/uploads/2018/07/Frusta-da-cuc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607" cy="142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B8" w:rsidRPr="000F7738" w:rsidRDefault="007229B8" w:rsidP="00D53ABB">
      <w:r>
        <w:t xml:space="preserve">stampo da </w:t>
      </w:r>
      <w:proofErr w:type="spellStart"/>
      <w:r>
        <w:t>plumcake</w:t>
      </w:r>
      <w:proofErr w:type="spellEnd"/>
      <w:r>
        <w:tab/>
      </w:r>
      <w:r>
        <w:tab/>
        <w:t xml:space="preserve">          frusta da cucina</w:t>
      </w:r>
    </w:p>
    <w:sectPr w:rsidR="007229B8" w:rsidRPr="000F7738" w:rsidSect="009014B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55005"/>
    <w:multiLevelType w:val="hybridMultilevel"/>
    <w:tmpl w:val="0F4AD708"/>
    <w:lvl w:ilvl="0" w:tplc="528E6D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38"/>
    <w:rsid w:val="000F7738"/>
    <w:rsid w:val="00105982"/>
    <w:rsid w:val="0031576A"/>
    <w:rsid w:val="004C2798"/>
    <w:rsid w:val="007229B8"/>
    <w:rsid w:val="009014BE"/>
    <w:rsid w:val="009A71C9"/>
    <w:rsid w:val="00A96E65"/>
    <w:rsid w:val="00D53ABB"/>
    <w:rsid w:val="00E61756"/>
    <w:rsid w:val="00EE3415"/>
    <w:rsid w:val="00F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7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7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773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13</cp:revision>
  <cp:lastPrinted>2020-06-09T11:00:00Z</cp:lastPrinted>
  <dcterms:created xsi:type="dcterms:W3CDTF">2020-06-09T10:24:00Z</dcterms:created>
  <dcterms:modified xsi:type="dcterms:W3CDTF">2020-06-09T11:00:00Z</dcterms:modified>
</cp:coreProperties>
</file>